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bookmarkStart w:id="0" w:name="_GoBack" w:displacedByCustomXml="prev"/>
        <w:bookmarkEnd w:id="0" w:displacedByCustomXml="prev"/>
        <w:p w:rsidR="000346A0" w:rsidRDefault="008A275D" w:rsidP="008A275D">
          <w:pPr>
            <w:jc w:val="right"/>
          </w:pPr>
          <w:r>
            <w:rPr>
              <w:noProof/>
              <w:lang w:eastAsia="es-ES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346A0" w:rsidRPr="008A275D" w:rsidRDefault="000346A0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 w:rsidRPr="008A275D"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419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0346A0" w:rsidRDefault="0034439B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346A0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0346A0" w:rsidRPr="008A275D" w:rsidRDefault="000346A0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 w:rsidRPr="008A275D">
                                <w:rPr>
                                  <w:color w:val="838383"/>
                                  <w:sz w:val="28"/>
                                  <w:szCs w:val="28"/>
                                  <w:lang w:val="es-419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0346A0" w:rsidRDefault="00625564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0346A0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46A0" w:rsidRPr="008A275D" w:rsidRDefault="000346A0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Equipo Retail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0346A0" w:rsidRDefault="0062556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Documento que permite configurar el ambiente de desarrollo para ejecutar el POS JUMBO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0346A0" w:rsidRPr="008A275D" w:rsidRDefault="000346A0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Equipo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0346A0" w:rsidRDefault="00625564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Documento que permite configurar el ambiente de desarrollo para ejecutar el POS JUMBO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46A0" w:rsidRPr="008A275D" w:rsidRDefault="0034439B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346A0" w:rsidRPr="008A275D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</w:rPr>
                                      <w:t>Instalación ambiente POS JUMBO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346A0" w:rsidRDefault="000346A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0346A0" w:rsidRPr="008A275D" w:rsidRDefault="00625564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346A0" w:rsidRPr="008A275D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</w:rPr>
                                <w:t>Instalación ambiente POS JUMBO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0346A0" w:rsidRDefault="000346A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625564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492372" w:history="1">
            <w:r w:rsidR="00625564" w:rsidRPr="005A6FE2">
              <w:rPr>
                <w:rStyle w:val="Hipervnculo"/>
                <w:noProof/>
              </w:rPr>
              <w:t>Información del Documento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_Toc527492372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 w:rsidR="0034439B">
              <w:rPr>
                <w:noProof/>
                <w:webHidden/>
              </w:rPr>
              <w:t>2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3" w:history="1">
            <w:r w:rsidR="00625564" w:rsidRPr="005A6FE2">
              <w:rPr>
                <w:rStyle w:val="Hipervnculo"/>
                <w:noProof/>
              </w:rPr>
              <w:t>Pre-requisitos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_Toc527492373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4" w:history="1">
            <w:r w:rsidR="00625564" w:rsidRPr="005A6FE2">
              <w:rPr>
                <w:rStyle w:val="Hipervnculo"/>
                <w:noProof/>
              </w:rPr>
              <w:t>Descargar e instalar Gradle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_Toc527492374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5" w:history="1">
            <w:r w:rsidR="00625564" w:rsidRPr="005A6FE2">
              <w:rPr>
                <w:rStyle w:val="Hipervnculo"/>
                <w:noProof/>
              </w:rPr>
              <w:t>Descargar e instalar Git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_Toc527492375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6" w:history="1">
            <w:r w:rsidR="00625564" w:rsidRPr="005A6FE2">
              <w:rPr>
                <w:rStyle w:val="Hipervnculo"/>
                <w:noProof/>
              </w:rPr>
              <w:t>Crear directorio NCR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_Toc527492376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7" w:history="1">
            <w:r w:rsidR="00625564" w:rsidRPr="005A6FE2">
              <w:rPr>
                <w:rStyle w:val="Hipervnculo"/>
                <w:noProof/>
              </w:rPr>
              <w:t>Configuración de variables de entorno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_Toc527492377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8" w:history="1">
            <w:r w:rsidR="00625564" w:rsidRPr="005A6FE2">
              <w:rPr>
                <w:rStyle w:val="Hipervnculo"/>
                <w:noProof/>
              </w:rPr>
              <w:t>Configuración de Eclipse y pluggins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_Toc527492378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79" w:history="1">
            <w:r w:rsidR="00625564" w:rsidRPr="005A6FE2">
              <w:rPr>
                <w:rStyle w:val="Hipervnculo"/>
                <w:noProof/>
              </w:rPr>
              <w:t>Configuración SSH en GitLab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_Toc527492379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80" w:history="1">
            <w:r w:rsidR="00625564" w:rsidRPr="005A6FE2">
              <w:rPr>
                <w:rStyle w:val="Hipervnculo"/>
                <w:noProof/>
              </w:rPr>
              <w:t>Descargar el proyecto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_Toc527492380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81" w:history="1">
            <w:r w:rsidR="00625564" w:rsidRPr="005A6FE2">
              <w:rPr>
                <w:rStyle w:val="Hipervnculo"/>
                <w:noProof/>
              </w:rPr>
              <w:t>Descargar las dependencias del proyecto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_Toc527492381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82" w:history="1">
            <w:r w:rsidR="00625564" w:rsidRPr="005A6FE2">
              <w:rPr>
                <w:rStyle w:val="Hipervnculo"/>
                <w:noProof/>
              </w:rPr>
              <w:t>Configurar Eris desde CMD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_Toc527492382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83" w:history="1">
            <w:r w:rsidR="00625564" w:rsidRPr="005A6FE2">
              <w:rPr>
                <w:rStyle w:val="Hipervnculo"/>
                <w:noProof/>
              </w:rPr>
              <w:t>Construir la caja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_Toc527492383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625564" w:rsidRDefault="0034439B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27492384" w:history="1">
            <w:r w:rsidR="00625564" w:rsidRPr="005A6FE2">
              <w:rPr>
                <w:rStyle w:val="Hipervnculo"/>
                <w:noProof/>
              </w:rPr>
              <w:t>Ejecutar caja desde Eclipse</w:t>
            </w:r>
            <w:r w:rsidR="00625564">
              <w:rPr>
                <w:noProof/>
                <w:webHidden/>
              </w:rPr>
              <w:tab/>
            </w:r>
            <w:r w:rsidR="00625564">
              <w:rPr>
                <w:noProof/>
                <w:webHidden/>
              </w:rPr>
              <w:fldChar w:fldCharType="begin"/>
            </w:r>
            <w:r w:rsidR="00625564">
              <w:rPr>
                <w:noProof/>
                <w:webHidden/>
              </w:rPr>
              <w:instrText xml:space="preserve"> PAGEREF _Toc527492384 \h </w:instrText>
            </w:r>
            <w:r w:rsidR="00625564">
              <w:rPr>
                <w:noProof/>
                <w:webHidden/>
              </w:rPr>
            </w:r>
            <w:r w:rsidR="0062556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625564"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</w:p>
    <w:p w:rsidR="005603A0" w:rsidRDefault="005603A0" w:rsidP="005603A0"/>
    <w:p w:rsidR="005603A0" w:rsidRDefault="005603A0" w:rsidP="005603A0">
      <w:pPr>
        <w:pStyle w:val="Ttulo1"/>
      </w:pPr>
      <w:bookmarkStart w:id="1" w:name="_Toc527492372"/>
      <w:r>
        <w:t>Información del Documento</w:t>
      </w:r>
      <w:bookmarkEnd w:id="1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5603A0" w:rsidP="005603A0">
            <w:r>
              <w:t>16/10/2018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5603A0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06563" w:rsidRPr="00B06563" w:rsidRDefault="008C48BF" w:rsidP="005603A0">
      <w:pPr>
        <w:pStyle w:val="Ttulo1"/>
      </w:pPr>
      <w:bookmarkStart w:id="2" w:name="_Toc527492373"/>
      <w:r w:rsidRPr="008C48BF">
        <w:t>Pre-requisitos</w:t>
      </w:r>
      <w:bookmarkEnd w:id="2"/>
    </w:p>
    <w:p w:rsidR="008C48BF" w:rsidRDefault="008C48BF" w:rsidP="009E3128">
      <w:pPr>
        <w:jc w:val="both"/>
      </w:pPr>
      <w:r>
        <w:t xml:space="preserve">Para levantar el ambiente POS  de Jumbo se debe tener las siguientes consideraciones. </w:t>
      </w:r>
    </w:p>
    <w:p w:rsidR="008C48BF" w:rsidRDefault="00226C63" w:rsidP="009E3128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JDK 1.6</w:t>
      </w:r>
      <w:r>
        <w:t xml:space="preserve">  de 32 bits. </w:t>
      </w:r>
    </w:p>
    <w:p w:rsidR="00226C63" w:rsidRDefault="00226C63" w:rsidP="009E3128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JDK 1.8</w:t>
      </w:r>
      <w:r>
        <w:t>.</w:t>
      </w:r>
    </w:p>
    <w:p w:rsidR="00226C63" w:rsidRDefault="00226C63" w:rsidP="009E3128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Gradle</w:t>
      </w:r>
      <w:r>
        <w:t xml:space="preserve"> </w:t>
      </w:r>
      <w:r w:rsidR="0081512C">
        <w:t xml:space="preserve"> versión </w:t>
      </w:r>
      <w:r>
        <w:t>3.3 o superior.</w:t>
      </w:r>
      <w:r w:rsidR="0081512C">
        <w:tab/>
      </w:r>
      <w:hyperlink r:id="rId10" w:history="1">
        <w:r w:rsidR="0081512C" w:rsidRPr="00CA1D3F">
          <w:rPr>
            <w:rStyle w:val="Hipervnculo"/>
          </w:rPr>
          <w:t>https://gradle.org/releases/</w:t>
        </w:r>
      </w:hyperlink>
      <w:r w:rsidR="0081512C">
        <w:t xml:space="preserve"> </w:t>
      </w:r>
    </w:p>
    <w:p w:rsidR="00226C63" w:rsidRDefault="00226C63" w:rsidP="009E3128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Git</w:t>
      </w:r>
      <w:r w:rsidR="0081512C">
        <w:t xml:space="preserve">.  </w:t>
      </w:r>
      <w:hyperlink r:id="rId11" w:history="1">
        <w:r w:rsidR="0081512C" w:rsidRPr="00CA1D3F">
          <w:rPr>
            <w:rStyle w:val="Hipervnculo"/>
          </w:rPr>
          <w:t>https://git-scm.com/downloads/</w:t>
        </w:r>
      </w:hyperlink>
      <w:r w:rsidR="0081512C">
        <w:t xml:space="preserve"> </w:t>
      </w:r>
    </w:p>
    <w:p w:rsidR="00226C63" w:rsidRDefault="00226C63" w:rsidP="009E3128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Ecilpse</w:t>
      </w:r>
      <w:r w:rsidR="0081512C">
        <w:t xml:space="preserve">.  </w:t>
      </w:r>
      <w:hyperlink r:id="rId12" w:history="1">
        <w:r w:rsidR="0081512C" w:rsidRPr="00CA1D3F">
          <w:rPr>
            <w:rStyle w:val="Hipervnculo"/>
          </w:rPr>
          <w:t>https://www.eclipse.org/downloads/</w:t>
        </w:r>
      </w:hyperlink>
      <w:r w:rsidR="0081512C">
        <w:t xml:space="preserve"> </w:t>
      </w:r>
    </w:p>
    <w:p w:rsidR="00226C63" w:rsidRDefault="00226C63" w:rsidP="009E3128">
      <w:pPr>
        <w:pStyle w:val="Prrafodelista"/>
        <w:numPr>
          <w:ilvl w:val="0"/>
          <w:numId w:val="1"/>
        </w:numPr>
        <w:jc w:val="both"/>
      </w:pPr>
      <w:r>
        <w:t xml:space="preserve">Usuario </w:t>
      </w:r>
      <w:r w:rsidRPr="00226C63">
        <w:rPr>
          <w:b/>
        </w:rPr>
        <w:t>Active Directory Cencosud</w:t>
      </w:r>
      <w:r w:rsidR="0081512C">
        <w:rPr>
          <w:b/>
        </w:rPr>
        <w:t>.</w:t>
      </w:r>
    </w:p>
    <w:p w:rsidR="00226C63" w:rsidRDefault="0081512C" w:rsidP="009E3128">
      <w:pPr>
        <w:pStyle w:val="Prrafodelista"/>
        <w:numPr>
          <w:ilvl w:val="0"/>
          <w:numId w:val="1"/>
        </w:numPr>
        <w:jc w:val="both"/>
      </w:pPr>
      <w:r>
        <w:t xml:space="preserve">Permisos sobre el proyecto </w:t>
      </w:r>
      <w:r w:rsidRPr="0081512C">
        <w:rPr>
          <w:b/>
        </w:rPr>
        <w:t>cenco-ars</w:t>
      </w:r>
      <w:r>
        <w:t>-pos en gitlab.</w:t>
      </w:r>
    </w:p>
    <w:p w:rsidR="0081512C" w:rsidRPr="00C83320" w:rsidRDefault="0081512C" w:rsidP="00C83320">
      <w:pPr>
        <w:pStyle w:val="Prrafodelista"/>
        <w:numPr>
          <w:ilvl w:val="0"/>
          <w:numId w:val="1"/>
        </w:numPr>
        <w:jc w:val="both"/>
      </w:pPr>
      <w:r w:rsidRPr="0081512C">
        <w:rPr>
          <w:b/>
        </w:rPr>
        <w:t>SourceTree</w:t>
      </w:r>
      <w:r>
        <w:t xml:space="preserve"> (opcional, este es un software para la interfaz gráfica de Git).</w:t>
      </w:r>
    </w:p>
    <w:p w:rsidR="0081512C" w:rsidRPr="0081512C" w:rsidRDefault="0081512C" w:rsidP="0081512C">
      <w:pPr>
        <w:pStyle w:val="Ttulo1"/>
        <w:rPr>
          <w:color w:val="175DA9"/>
        </w:rPr>
      </w:pPr>
      <w:bookmarkStart w:id="3" w:name="_Toc527492374"/>
      <w:r w:rsidRPr="0081512C">
        <w:rPr>
          <w:color w:val="175DA9"/>
        </w:rPr>
        <w:t>Descargar e instalar Gradle</w:t>
      </w:r>
      <w:bookmarkEnd w:id="3"/>
      <w:r w:rsidRPr="0081512C">
        <w:rPr>
          <w:color w:val="175DA9"/>
        </w:rPr>
        <w:t xml:space="preserve"> </w:t>
      </w:r>
    </w:p>
    <w:p w:rsidR="0081512C" w:rsidRDefault="0081512C" w:rsidP="009E3128">
      <w:pPr>
        <w:pStyle w:val="Prrafodelista"/>
        <w:numPr>
          <w:ilvl w:val="0"/>
          <w:numId w:val="2"/>
        </w:numPr>
        <w:jc w:val="both"/>
      </w:pPr>
      <w:r>
        <w:t xml:space="preserve">Descargar Gradle desde: </w:t>
      </w:r>
      <w:hyperlink r:id="rId13" w:history="1">
        <w:r w:rsidRPr="00CA1D3F">
          <w:rPr>
            <w:rStyle w:val="Hipervnculo"/>
          </w:rPr>
          <w:t>https://gradle.org/gradle-download/</w:t>
        </w:r>
      </w:hyperlink>
      <w:r>
        <w:t xml:space="preserve">  </w:t>
      </w:r>
    </w:p>
    <w:p w:rsidR="0081512C" w:rsidRDefault="0081512C" w:rsidP="009E3128">
      <w:pPr>
        <w:pStyle w:val="Prrafodelista"/>
        <w:numPr>
          <w:ilvl w:val="0"/>
          <w:numId w:val="2"/>
        </w:numPr>
        <w:jc w:val="both"/>
      </w:pPr>
      <w:r>
        <w:t xml:space="preserve">Luego, se debe crear una carpeta llamada </w:t>
      </w:r>
      <w:r w:rsidRPr="0081512C">
        <w:rPr>
          <w:b/>
        </w:rPr>
        <w:t>Tools</w:t>
      </w:r>
      <w:r>
        <w:t xml:space="preserve"> en el disco  </w:t>
      </w:r>
      <w:r w:rsidRPr="0081512C">
        <w:rPr>
          <w:b/>
        </w:rPr>
        <w:t>C:\</w:t>
      </w:r>
      <w:r>
        <w:t xml:space="preserve">  </w:t>
      </w:r>
    </w:p>
    <w:p w:rsidR="00553385" w:rsidRDefault="0081512C" w:rsidP="00553385">
      <w:pPr>
        <w:pStyle w:val="Prrafodelista"/>
        <w:numPr>
          <w:ilvl w:val="0"/>
          <w:numId w:val="2"/>
        </w:numPr>
        <w:jc w:val="both"/>
      </w:pPr>
      <w:r>
        <w:t>Finalmente se debe copiar la carpeta Gradle descargada previamente.</w:t>
      </w:r>
    </w:p>
    <w:p w:rsidR="00553385" w:rsidRDefault="00553385" w:rsidP="00553385">
      <w:pPr>
        <w:pStyle w:val="Prrafodelista"/>
        <w:jc w:val="both"/>
      </w:pPr>
    </w:p>
    <w:p w:rsidR="00553385" w:rsidRDefault="00553385" w:rsidP="00553385">
      <w:pPr>
        <w:pStyle w:val="Prrafodelista"/>
        <w:jc w:val="center"/>
      </w:pPr>
      <w:r>
        <w:rPr>
          <w:noProof/>
          <w:lang w:eastAsia="es-ES"/>
        </w:rPr>
        <w:drawing>
          <wp:inline distT="0" distB="0" distL="0" distR="0">
            <wp:extent cx="3904096" cy="2192152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62" cy="220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83320">
        <w:rPr>
          <w:b/>
        </w:rPr>
        <w:t>Fig. 1</w:t>
      </w:r>
      <w:r>
        <w:t xml:space="preserve">. </w:t>
      </w:r>
      <w:r w:rsidR="00C83320">
        <w:t xml:space="preserve">Creación carpeta </w:t>
      </w:r>
      <w:r w:rsidR="00C83320" w:rsidRPr="00C83320">
        <w:rPr>
          <w:b/>
        </w:rPr>
        <w:t>Tools</w:t>
      </w:r>
      <w:r w:rsidR="00C83320">
        <w:t>.</w:t>
      </w:r>
    </w:p>
    <w:p w:rsidR="0081512C" w:rsidRDefault="0081512C" w:rsidP="0081512C">
      <w:pPr>
        <w:pStyle w:val="Ttulo1"/>
      </w:pPr>
      <w:bookmarkStart w:id="4" w:name="_Toc527492375"/>
      <w:r>
        <w:lastRenderedPageBreak/>
        <w:t xml:space="preserve">Descargar e instalar </w:t>
      </w:r>
      <w:r w:rsidR="009E3128">
        <w:t>Git</w:t>
      </w:r>
      <w:bookmarkEnd w:id="4"/>
    </w:p>
    <w:p w:rsidR="009E3128" w:rsidRDefault="009E3128" w:rsidP="009E3128">
      <w:pPr>
        <w:pStyle w:val="Prrafodelista"/>
        <w:numPr>
          <w:ilvl w:val="0"/>
          <w:numId w:val="3"/>
        </w:numPr>
        <w:jc w:val="both"/>
      </w:pPr>
      <w:r>
        <w:t xml:space="preserve">Descargar Git desde </w:t>
      </w:r>
      <w:hyperlink r:id="rId15" w:history="1">
        <w:r w:rsidRPr="00CA1D3F">
          <w:rPr>
            <w:rStyle w:val="Hipervnculo"/>
          </w:rPr>
          <w:t>https://git-scm.com/downloads/</w:t>
        </w:r>
      </w:hyperlink>
      <w:r>
        <w:t xml:space="preserve">   </w:t>
      </w:r>
    </w:p>
    <w:p w:rsidR="009E3128" w:rsidRDefault="009E3128" w:rsidP="009E3128">
      <w:pPr>
        <w:pStyle w:val="Prrafodelista"/>
        <w:numPr>
          <w:ilvl w:val="0"/>
          <w:numId w:val="3"/>
        </w:numPr>
        <w:jc w:val="both"/>
      </w:pPr>
      <w:r>
        <w:t xml:space="preserve">Luego ejecutar el instalador de Git. </w:t>
      </w:r>
    </w:p>
    <w:p w:rsidR="009E3128" w:rsidRDefault="009E3128" w:rsidP="009E3128">
      <w:pPr>
        <w:pStyle w:val="Prrafodelista"/>
        <w:numPr>
          <w:ilvl w:val="0"/>
          <w:numId w:val="3"/>
        </w:numPr>
        <w:jc w:val="both"/>
      </w:pPr>
      <w:r>
        <w:t xml:space="preserve">Posteriormente se debe seguir la instalación por defecto, es decir,  se debe seleccionar </w:t>
      </w:r>
      <w:r w:rsidR="00C83320" w:rsidRPr="00C83320">
        <w:rPr>
          <w:b/>
        </w:rPr>
        <w:t>next</w:t>
      </w:r>
      <w:r>
        <w:t xml:space="preserve"> en cada pantalla que aparezca.</w:t>
      </w:r>
    </w:p>
    <w:p w:rsidR="00C83320" w:rsidRDefault="00C83320" w:rsidP="00C83320">
      <w:pPr>
        <w:ind w:left="708"/>
        <w:jc w:val="center"/>
      </w:pPr>
      <w:r>
        <w:rPr>
          <w:noProof/>
          <w:lang w:eastAsia="es-ES"/>
        </w:rPr>
        <w:drawing>
          <wp:inline distT="0" distB="0" distL="0" distR="0">
            <wp:extent cx="2743200" cy="212223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07" cy="21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83320">
        <w:rPr>
          <w:b/>
        </w:rPr>
        <w:t>Fig. 2</w:t>
      </w:r>
      <w:r>
        <w:t>. Instalador de Git.</w:t>
      </w:r>
    </w:p>
    <w:p w:rsidR="009E3128" w:rsidRDefault="009E3128" w:rsidP="009E3128">
      <w:pPr>
        <w:pStyle w:val="Ttulo1"/>
      </w:pPr>
      <w:bookmarkStart w:id="5" w:name="_Toc527492376"/>
      <w:r>
        <w:t>Crear directorio NCR</w:t>
      </w:r>
      <w:bookmarkEnd w:id="5"/>
    </w:p>
    <w:p w:rsidR="009E3128" w:rsidRDefault="009E3128" w:rsidP="009E3128">
      <w:pPr>
        <w:pStyle w:val="Prrafodelista"/>
        <w:numPr>
          <w:ilvl w:val="0"/>
          <w:numId w:val="4"/>
        </w:numPr>
        <w:jc w:val="both"/>
      </w:pPr>
      <w:r>
        <w:t xml:space="preserve">En la raíz del disco </w:t>
      </w:r>
      <w:r w:rsidRPr="009E3128">
        <w:rPr>
          <w:b/>
        </w:rPr>
        <w:t>C:\</w:t>
      </w:r>
      <w:r>
        <w:t xml:space="preserve"> se debe crear una carpeta llamada NCR. </w:t>
      </w:r>
    </w:p>
    <w:p w:rsidR="009E3128" w:rsidRDefault="009E3128" w:rsidP="009E3128">
      <w:pPr>
        <w:pStyle w:val="Prrafodelista"/>
        <w:numPr>
          <w:ilvl w:val="0"/>
          <w:numId w:val="4"/>
        </w:numPr>
        <w:jc w:val="both"/>
      </w:pPr>
      <w:r>
        <w:t xml:space="preserve">Esta carpeta posteriormente alojará el proyecto clonado desde Git. </w:t>
      </w:r>
    </w:p>
    <w:p w:rsidR="009D270A" w:rsidRDefault="009D270A" w:rsidP="009D270A">
      <w:pPr>
        <w:ind w:left="360"/>
        <w:jc w:val="center"/>
      </w:pPr>
      <w:r>
        <w:rPr>
          <w:noProof/>
          <w:lang w:eastAsia="es-ES"/>
        </w:rPr>
        <w:drawing>
          <wp:inline distT="0" distB="0" distL="0" distR="0">
            <wp:extent cx="3795823" cy="20420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963" cy="20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D270A">
        <w:rPr>
          <w:b/>
        </w:rPr>
        <w:t>Fig. 3</w:t>
      </w:r>
      <w:r>
        <w:t xml:space="preserve">. Creación directorio </w:t>
      </w:r>
      <w:r w:rsidRPr="009D270A">
        <w:rPr>
          <w:b/>
        </w:rPr>
        <w:t>NCR</w:t>
      </w:r>
      <w:r>
        <w:t>.</w:t>
      </w:r>
    </w:p>
    <w:p w:rsidR="009E3128" w:rsidRDefault="009E3128" w:rsidP="009E3128">
      <w:pPr>
        <w:pStyle w:val="Ttulo1"/>
      </w:pPr>
      <w:bookmarkStart w:id="6" w:name="_Toc527492377"/>
      <w:r>
        <w:t>Configuración de variables de entorno</w:t>
      </w:r>
      <w:bookmarkEnd w:id="6"/>
    </w:p>
    <w:p w:rsidR="009E3128" w:rsidRDefault="009E3128" w:rsidP="009E3128">
      <w:pPr>
        <w:pStyle w:val="Prrafodelista"/>
        <w:numPr>
          <w:ilvl w:val="0"/>
          <w:numId w:val="5"/>
        </w:numPr>
        <w:jc w:val="both"/>
      </w:pPr>
      <w:r>
        <w:t>Se deben configurar tres variables de sistema. Estas son:</w:t>
      </w:r>
    </w:p>
    <w:p w:rsidR="009E3128" w:rsidRDefault="009E3128" w:rsidP="009E3128">
      <w:pPr>
        <w:pStyle w:val="Prrafodelista"/>
        <w:numPr>
          <w:ilvl w:val="1"/>
          <w:numId w:val="5"/>
        </w:numPr>
        <w:jc w:val="both"/>
      </w:pPr>
      <w:r w:rsidRPr="009E3128">
        <w:rPr>
          <w:b/>
        </w:rPr>
        <w:t>ARS_POS_JAVA</w:t>
      </w:r>
      <w:r>
        <w:t>: *DIRECCION DEL JDK 1.6*</w:t>
      </w:r>
    </w:p>
    <w:p w:rsidR="009E3128" w:rsidRDefault="009E3128" w:rsidP="009E3128">
      <w:pPr>
        <w:pStyle w:val="Prrafodelista"/>
        <w:numPr>
          <w:ilvl w:val="1"/>
          <w:numId w:val="5"/>
        </w:numPr>
        <w:jc w:val="both"/>
      </w:pPr>
      <w:r w:rsidRPr="009E3128">
        <w:rPr>
          <w:b/>
        </w:rPr>
        <w:t>GRADLE_HOME</w:t>
      </w:r>
      <w:r>
        <w:t>: *DIRECCION DE GRADLE*</w:t>
      </w:r>
    </w:p>
    <w:p w:rsidR="009E3128" w:rsidRPr="000E60C6" w:rsidRDefault="009E3128" w:rsidP="009E3128">
      <w:pPr>
        <w:pStyle w:val="Prrafodelista"/>
        <w:numPr>
          <w:ilvl w:val="1"/>
          <w:numId w:val="5"/>
        </w:numPr>
        <w:jc w:val="both"/>
      </w:pPr>
      <w:r w:rsidRPr="009E3128">
        <w:rPr>
          <w:b/>
        </w:rPr>
        <w:t>PATH</w:t>
      </w:r>
      <w:r>
        <w:t xml:space="preserve">: *PATH*+”%GRADLE_HOME%\bin\;”. En el siguiente ejemplo se visualiza como se debe quedar configurada la variable PATH. </w:t>
      </w:r>
      <w:r w:rsidRPr="00553385">
        <w:rPr>
          <w:color w:val="838383"/>
        </w:rPr>
        <w:t>C:\ProgramData\Oracle\Java\javapath;%SystemRoot%\system32;%SystemRoot%;%SystemRoot%\System32\Wbem;%SY STEMROOT%\System32\WindowsPowerShell\v1.0\;%GRADLE_HOME%\bin\</w:t>
      </w:r>
    </w:p>
    <w:p w:rsidR="000E60C6" w:rsidRPr="00553385" w:rsidRDefault="000E60C6" w:rsidP="000E60C6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2402958" cy="263086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101" cy="26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E60C6">
        <w:rPr>
          <w:b/>
        </w:rPr>
        <w:t>Fig. 4</w:t>
      </w:r>
      <w:r>
        <w:t>. Configuración variables de entorno.</w:t>
      </w:r>
    </w:p>
    <w:p w:rsidR="00553385" w:rsidRDefault="000E60C6" w:rsidP="000E60C6">
      <w:pPr>
        <w:pStyle w:val="Ttulo1"/>
      </w:pPr>
      <w:bookmarkStart w:id="7" w:name="_Toc527492378"/>
      <w:r>
        <w:t>Configuración de Eclipse y pluggins</w:t>
      </w:r>
      <w:bookmarkEnd w:id="7"/>
    </w:p>
    <w:p w:rsidR="000E60C6" w:rsidRDefault="000E60C6" w:rsidP="000E60C6">
      <w:r>
        <w:t>Una vez instalado Eclipse se debe proceder a realizar los siguientes pasos:</w:t>
      </w:r>
    </w:p>
    <w:p w:rsidR="000E60C6" w:rsidRDefault="00E86B50" w:rsidP="00E86B50">
      <w:pPr>
        <w:pStyle w:val="Prrafodelista"/>
        <w:numPr>
          <w:ilvl w:val="0"/>
          <w:numId w:val="6"/>
        </w:numPr>
        <w:jc w:val="center"/>
      </w:pPr>
      <w:r>
        <w:t xml:space="preserve">Acceder al </w:t>
      </w:r>
      <w:r w:rsidRPr="00E86B50">
        <w:rPr>
          <w:b/>
        </w:rPr>
        <w:t>MarketPlace</w:t>
      </w:r>
      <w:r>
        <w:t xml:space="preserve"> de Eclipse, mediante el menú </w:t>
      </w:r>
      <w:r w:rsidRPr="00E86B50">
        <w:rPr>
          <w:b/>
        </w:rPr>
        <w:t>Help</w:t>
      </w:r>
      <w:r>
        <w:t>, como se aprecia en la figura 5.</w:t>
      </w:r>
      <w:r>
        <w:br/>
      </w:r>
      <w:r>
        <w:rPr>
          <w:noProof/>
          <w:lang w:eastAsia="es-ES"/>
        </w:rPr>
        <w:drawing>
          <wp:inline distT="0" distB="0" distL="0" distR="0">
            <wp:extent cx="2149310" cy="2612571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762" cy="263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86B50">
        <w:rPr>
          <w:b/>
        </w:rPr>
        <w:t>Fig. 5</w:t>
      </w:r>
      <w:r>
        <w:t xml:space="preserve">. Acceso a </w:t>
      </w:r>
      <w:r w:rsidRPr="00E86B50">
        <w:rPr>
          <w:b/>
        </w:rPr>
        <w:t>MarketPlace</w:t>
      </w:r>
      <w:r>
        <w:t>.</w:t>
      </w:r>
    </w:p>
    <w:p w:rsidR="00E86B50" w:rsidRDefault="00A400DB" w:rsidP="00A400DB">
      <w:pPr>
        <w:pStyle w:val="Prrafodelista"/>
        <w:numPr>
          <w:ilvl w:val="0"/>
          <w:numId w:val="6"/>
        </w:numPr>
      </w:pPr>
      <w:r>
        <w:t>Posteriormente se deben instalar los siguientes softwares.</w:t>
      </w:r>
    </w:p>
    <w:p w:rsidR="00A400DB" w:rsidRDefault="00A400DB" w:rsidP="00A400DB">
      <w:pPr>
        <w:pStyle w:val="Prrafodelista"/>
        <w:numPr>
          <w:ilvl w:val="1"/>
          <w:numId w:val="6"/>
        </w:numPr>
      </w:pPr>
      <w:r>
        <w:t>Eclipse Class Decompiler.</w:t>
      </w:r>
      <w:r>
        <w:br/>
      </w:r>
      <w:r>
        <w:rPr>
          <w:noProof/>
          <w:lang w:eastAsia="es-ES"/>
        </w:rPr>
        <w:drawing>
          <wp:inline distT="0" distB="0" distL="0" distR="0">
            <wp:extent cx="4149121" cy="1024107"/>
            <wp:effectExtent l="0" t="0" r="381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98" cy="10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DB" w:rsidRDefault="00A400DB" w:rsidP="00A400DB">
      <w:pPr>
        <w:jc w:val="center"/>
      </w:pPr>
      <w:r w:rsidRPr="00A400DB">
        <w:rPr>
          <w:b/>
        </w:rPr>
        <w:t>Fig. 5.1</w:t>
      </w:r>
      <w:r>
        <w:t>. Class decompiler.</w:t>
      </w:r>
    </w:p>
    <w:p w:rsidR="00A400DB" w:rsidRDefault="00A400DB" w:rsidP="00A400DB">
      <w:pPr>
        <w:ind w:left="1440"/>
      </w:pPr>
      <w:r>
        <w:lastRenderedPageBreak/>
        <w:br/>
      </w:r>
    </w:p>
    <w:p w:rsidR="00A400DB" w:rsidRDefault="00A400DB" w:rsidP="00A400DB">
      <w:pPr>
        <w:pStyle w:val="Prrafodelista"/>
        <w:numPr>
          <w:ilvl w:val="1"/>
          <w:numId w:val="6"/>
        </w:numPr>
      </w:pPr>
      <w:r>
        <w:t>EclEmma Java Code Coverage.</w:t>
      </w:r>
      <w:r>
        <w:br/>
      </w:r>
      <w:r>
        <w:rPr>
          <w:noProof/>
          <w:lang w:eastAsia="es-ES"/>
        </w:rPr>
        <w:drawing>
          <wp:inline distT="0" distB="0" distL="0" distR="0">
            <wp:extent cx="3917051" cy="1286031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77" cy="128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DB" w:rsidRDefault="00A400DB" w:rsidP="00A400DB">
      <w:pPr>
        <w:ind w:left="1080"/>
        <w:jc w:val="center"/>
      </w:pPr>
      <w:r w:rsidRPr="00A400DB">
        <w:rPr>
          <w:b/>
        </w:rPr>
        <w:t>Fig. 5.2</w:t>
      </w:r>
      <w:r>
        <w:t>. Java code coverage.</w:t>
      </w:r>
    </w:p>
    <w:p w:rsidR="00A400DB" w:rsidRDefault="00A400DB" w:rsidP="00A400DB">
      <w:pPr>
        <w:pStyle w:val="Prrafodelista"/>
        <w:numPr>
          <w:ilvl w:val="1"/>
          <w:numId w:val="6"/>
        </w:numPr>
      </w:pPr>
      <w:r>
        <w:t>JUnit.</w:t>
      </w:r>
    </w:p>
    <w:p w:rsidR="00A400DB" w:rsidRDefault="00A400DB" w:rsidP="00A400DB">
      <w:pPr>
        <w:pStyle w:val="Prrafodelista"/>
        <w:numPr>
          <w:ilvl w:val="1"/>
          <w:numId w:val="6"/>
        </w:numPr>
      </w:pPr>
      <w:r>
        <w:t>eGradel (opcional).</w:t>
      </w:r>
    </w:p>
    <w:p w:rsidR="00A400DB" w:rsidRDefault="00A400DB" w:rsidP="00A400DB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020426" cy="1384267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48" cy="139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DB" w:rsidRDefault="00A400DB" w:rsidP="00A400DB">
      <w:pPr>
        <w:jc w:val="center"/>
      </w:pPr>
      <w:r w:rsidRPr="00A400DB">
        <w:rPr>
          <w:b/>
        </w:rPr>
        <w:t>Fig. 5.3</w:t>
      </w:r>
      <w:r>
        <w:t xml:space="preserve">. </w:t>
      </w:r>
      <w:r w:rsidRPr="00CA396D">
        <w:t>EGradle</w:t>
      </w:r>
      <w:r>
        <w:t>.</w:t>
      </w:r>
    </w:p>
    <w:p w:rsidR="00FC105F" w:rsidRDefault="00CA396D" w:rsidP="00FC105F">
      <w:pPr>
        <w:pStyle w:val="Prrafodelista"/>
        <w:numPr>
          <w:ilvl w:val="0"/>
          <w:numId w:val="7"/>
        </w:numPr>
      </w:pPr>
      <w:r>
        <w:t xml:space="preserve">Posteriormente se debe configurar el compilador JDK 1.6 de Eclipse, para el levantamiento de la caja, a través de </w:t>
      </w:r>
      <w:r w:rsidRPr="00FC105F">
        <w:rPr>
          <w:b/>
        </w:rPr>
        <w:t>Windows &gt; Preferences</w:t>
      </w:r>
      <w:r>
        <w:t xml:space="preserve">. </w:t>
      </w:r>
      <w:r>
        <w:br/>
      </w:r>
      <w:r w:rsidR="00FC105F">
        <w:rPr>
          <w:noProof/>
          <w:lang w:eastAsia="es-ES"/>
        </w:rPr>
        <w:drawing>
          <wp:inline distT="0" distB="0" distL="0" distR="0">
            <wp:extent cx="2990850" cy="27299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4" cy="27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5F" w:rsidRDefault="00FC105F" w:rsidP="00FC105F">
      <w:pPr>
        <w:pStyle w:val="Prrafodelista"/>
        <w:ind w:left="1416"/>
      </w:pPr>
      <w:r w:rsidRPr="00FC105F">
        <w:rPr>
          <w:b/>
        </w:rPr>
        <w:t>Fig. 6.1</w:t>
      </w:r>
      <w:r>
        <w:t xml:space="preserve">.  Ventana de configura de </w:t>
      </w:r>
      <w:r w:rsidRPr="00FC105F">
        <w:rPr>
          <w:b/>
        </w:rPr>
        <w:t>JDK</w:t>
      </w:r>
      <w:r>
        <w:t>.</w:t>
      </w:r>
    </w:p>
    <w:p w:rsidR="00FC105F" w:rsidRDefault="00FC105F" w:rsidP="00FC105F">
      <w:r>
        <w:lastRenderedPageBreak/>
        <w:tab/>
      </w:r>
      <w:r>
        <w:rPr>
          <w:noProof/>
          <w:lang w:eastAsia="es-ES"/>
        </w:rPr>
        <w:drawing>
          <wp:inline distT="0" distB="0" distL="0" distR="0">
            <wp:extent cx="3002291" cy="269557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70" cy="27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5F" w:rsidRDefault="00FC105F" w:rsidP="00FC105F">
      <w:r>
        <w:tab/>
      </w:r>
      <w:r>
        <w:tab/>
      </w:r>
      <w:r w:rsidRPr="00FC105F">
        <w:rPr>
          <w:b/>
        </w:rPr>
        <w:t>Fig. 6.2</w:t>
      </w:r>
      <w:r>
        <w:t xml:space="preserve">. Asignación del </w:t>
      </w:r>
      <w:r w:rsidRPr="00FC105F">
        <w:rPr>
          <w:b/>
        </w:rPr>
        <w:t>JRE</w:t>
      </w:r>
      <w:r>
        <w:t xml:space="preserve">. </w:t>
      </w:r>
    </w:p>
    <w:p w:rsidR="00FC105F" w:rsidRDefault="00FC105F" w:rsidP="00FC105F">
      <w:r>
        <w:tab/>
      </w:r>
      <w:r>
        <w:rPr>
          <w:noProof/>
          <w:lang w:eastAsia="es-ES"/>
        </w:rPr>
        <w:drawing>
          <wp:inline distT="0" distB="0" distL="0" distR="0">
            <wp:extent cx="2965243" cy="2647950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482" cy="265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6D" w:rsidRDefault="00FC105F" w:rsidP="00FC105F">
      <w:r w:rsidRPr="00FC105F">
        <w:rPr>
          <w:b/>
        </w:rPr>
        <w:tab/>
      </w:r>
      <w:r w:rsidRPr="00FC105F">
        <w:rPr>
          <w:b/>
        </w:rPr>
        <w:tab/>
      </w:r>
      <w:r>
        <w:rPr>
          <w:b/>
        </w:rPr>
        <w:t>Fig. 6.3</w:t>
      </w:r>
      <w:r>
        <w:t xml:space="preserve">. Configuración del </w:t>
      </w:r>
      <w:r w:rsidRPr="00FC105F">
        <w:rPr>
          <w:b/>
        </w:rPr>
        <w:t>JRE</w:t>
      </w:r>
      <w:r>
        <w:t xml:space="preserve">. </w:t>
      </w:r>
    </w:p>
    <w:p w:rsidR="00FC105F" w:rsidRDefault="00FC105F" w:rsidP="00FC105F"/>
    <w:p w:rsidR="00CA396D" w:rsidRDefault="00FC105F" w:rsidP="00CA396D">
      <w:pPr>
        <w:pStyle w:val="Prrafodelista"/>
        <w:numPr>
          <w:ilvl w:val="0"/>
          <w:numId w:val="7"/>
        </w:numPr>
      </w:pPr>
      <w:r>
        <w:t xml:space="preserve">El JRE se encuentra ubicado en la ruta C:\Program Files (x86)\Java\jdk1.6.0_45. </w:t>
      </w:r>
    </w:p>
    <w:p w:rsidR="00FC105F" w:rsidRDefault="00FC105F" w:rsidP="00CA396D">
      <w:pPr>
        <w:pStyle w:val="Prrafodelista"/>
        <w:numPr>
          <w:ilvl w:val="0"/>
          <w:numId w:val="7"/>
        </w:numPr>
      </w:pPr>
      <w:r>
        <w:t xml:space="preserve">Una vez configurado se debe presionar en Finish. </w:t>
      </w:r>
    </w:p>
    <w:p w:rsidR="00FC105F" w:rsidRDefault="00FC105F" w:rsidP="00CA396D">
      <w:pPr>
        <w:pStyle w:val="Prrafodelista"/>
        <w:numPr>
          <w:ilvl w:val="0"/>
          <w:numId w:val="7"/>
        </w:numPr>
      </w:pPr>
      <w:r>
        <w:t xml:space="preserve">Finalmente se debe seleccionar el JDK 1.6 y presionar en aplicar. </w:t>
      </w:r>
    </w:p>
    <w:p w:rsidR="00D12681" w:rsidRDefault="00D12681" w:rsidP="00D12681">
      <w:pPr>
        <w:pStyle w:val="Ttulo1"/>
      </w:pPr>
      <w:bookmarkStart w:id="8" w:name="_Toc527492379"/>
      <w:r>
        <w:t>Configuración SSH en GitLab</w:t>
      </w:r>
      <w:bookmarkEnd w:id="8"/>
    </w:p>
    <w:p w:rsidR="00D12681" w:rsidRDefault="00D12681" w:rsidP="00D12681">
      <w:pPr>
        <w:pStyle w:val="Prrafodelista"/>
        <w:numPr>
          <w:ilvl w:val="0"/>
          <w:numId w:val="10"/>
        </w:numPr>
      </w:pPr>
      <w:r>
        <w:t>Se debe generar la llave SSH en el equipo utilizando el siguiente comando:</w:t>
      </w:r>
    </w:p>
    <w:p w:rsidR="00D12681" w:rsidRPr="00D12681" w:rsidRDefault="00D12681" w:rsidP="00D12681">
      <w:pPr>
        <w:pStyle w:val="Prrafodelista"/>
        <w:numPr>
          <w:ilvl w:val="1"/>
          <w:numId w:val="10"/>
        </w:numPr>
        <w:rPr>
          <w:b/>
        </w:rPr>
      </w:pPr>
      <w:r w:rsidRPr="00D12681">
        <w:rPr>
          <w:b/>
        </w:rPr>
        <w:t>ssh-keygen -t rsa -C "your.email@example.com" -b 4096</w:t>
      </w:r>
    </w:p>
    <w:p w:rsidR="00D12681" w:rsidRDefault="00D12681" w:rsidP="00D12681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1019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81" w:rsidRDefault="00D12681" w:rsidP="00D12681">
      <w:pPr>
        <w:pStyle w:val="Prrafodelista"/>
        <w:ind w:left="1440"/>
      </w:pPr>
      <w:r>
        <w:tab/>
      </w:r>
      <w:r>
        <w:tab/>
      </w:r>
      <w:r>
        <w:tab/>
      </w:r>
      <w:r w:rsidRPr="00D12681">
        <w:rPr>
          <w:b/>
        </w:rPr>
        <w:t>Fig. 7.1.</w:t>
      </w:r>
      <w:r>
        <w:t xml:space="preserve"> Generación llaves. </w:t>
      </w:r>
    </w:p>
    <w:p w:rsidR="00D12681" w:rsidRDefault="00D12681" w:rsidP="00D12681">
      <w:pPr>
        <w:pStyle w:val="Prrafodelista"/>
        <w:numPr>
          <w:ilvl w:val="1"/>
          <w:numId w:val="10"/>
        </w:numPr>
      </w:pPr>
      <w:r>
        <w:t xml:space="preserve">Luego se debe ingresar la ruta donde se almacenará la llave SSH. Al presionar ENTER se asigna ruta por defecto. </w:t>
      </w:r>
    </w:p>
    <w:p w:rsidR="00D12681" w:rsidRDefault="00D12681" w:rsidP="00D12681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5400040" cy="9671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81" w:rsidRDefault="00D12681" w:rsidP="00D12681">
      <w:pPr>
        <w:pStyle w:val="Prrafodelista"/>
        <w:ind w:left="1440"/>
      </w:pPr>
      <w:r>
        <w:tab/>
      </w:r>
      <w:r>
        <w:tab/>
      </w:r>
      <w:r>
        <w:tab/>
      </w:r>
      <w:r w:rsidRPr="00D12681">
        <w:rPr>
          <w:b/>
        </w:rPr>
        <w:t>Fig. 7.2.</w:t>
      </w:r>
      <w:r>
        <w:t xml:space="preserve"> Almacenamiento de Keys.</w:t>
      </w:r>
      <w:r>
        <w:br/>
      </w:r>
    </w:p>
    <w:p w:rsidR="00D12681" w:rsidRDefault="00D12681" w:rsidP="00D12681">
      <w:pPr>
        <w:pStyle w:val="Prrafodelista"/>
        <w:numPr>
          <w:ilvl w:val="1"/>
          <w:numId w:val="10"/>
        </w:numPr>
      </w:pPr>
      <w:r>
        <w:t xml:space="preserve">Posteriormente,  se debe dejar el </w:t>
      </w:r>
      <w:r w:rsidRPr="00014EEC">
        <w:rPr>
          <w:b/>
        </w:rPr>
        <w:t>passphrase</w:t>
      </w:r>
      <w:r>
        <w:t xml:space="preserve"> en vacío y presionar ENTER. </w:t>
      </w:r>
    </w:p>
    <w:p w:rsidR="00D12681" w:rsidRDefault="00D12681" w:rsidP="00D12681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5400040" cy="108013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81" w:rsidRDefault="00D12681" w:rsidP="00D12681">
      <w:pPr>
        <w:pStyle w:val="Prrafodelista"/>
        <w:ind w:left="1440"/>
      </w:pPr>
      <w:r w:rsidRPr="00D12681">
        <w:rPr>
          <w:b/>
        </w:rPr>
        <w:tab/>
      </w:r>
      <w:r w:rsidRPr="00D12681">
        <w:rPr>
          <w:b/>
        </w:rPr>
        <w:tab/>
      </w:r>
      <w:r w:rsidRPr="00D12681">
        <w:rPr>
          <w:b/>
        </w:rPr>
        <w:tab/>
        <w:t>Fig. 7.3</w:t>
      </w:r>
      <w:r>
        <w:t xml:space="preserve">. Configuración del </w:t>
      </w:r>
      <w:r w:rsidRPr="00D12681">
        <w:rPr>
          <w:b/>
        </w:rPr>
        <w:t>passphrase</w:t>
      </w:r>
      <w:r>
        <w:t>.</w:t>
      </w:r>
    </w:p>
    <w:p w:rsidR="00D12681" w:rsidRDefault="00014EEC" w:rsidP="00D12681">
      <w:pPr>
        <w:pStyle w:val="Prrafodelista"/>
        <w:numPr>
          <w:ilvl w:val="1"/>
          <w:numId w:val="10"/>
        </w:numPr>
      </w:pPr>
      <w:r>
        <w:t xml:space="preserve">Se debe volver a presionar ENTER. </w:t>
      </w:r>
    </w:p>
    <w:p w:rsidR="00014EEC" w:rsidRDefault="00014EEC" w:rsidP="00014EEC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5400040" cy="12090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EC" w:rsidRDefault="00014EEC" w:rsidP="00014EEC">
      <w:pPr>
        <w:pStyle w:val="Prrafodelista"/>
        <w:ind w:left="1440"/>
      </w:pPr>
      <w:r>
        <w:tab/>
      </w:r>
      <w:r>
        <w:tab/>
      </w:r>
      <w:r>
        <w:tab/>
      </w:r>
      <w:r w:rsidRPr="00014EEC">
        <w:rPr>
          <w:b/>
        </w:rPr>
        <w:t>Fig. 7.4</w:t>
      </w:r>
      <w:r>
        <w:t xml:space="preserve">. Confirmación del </w:t>
      </w:r>
      <w:r w:rsidRPr="00014EEC">
        <w:rPr>
          <w:b/>
        </w:rPr>
        <w:t>passphrase</w:t>
      </w:r>
      <w:r>
        <w:t>.</w:t>
      </w:r>
    </w:p>
    <w:p w:rsidR="00014EEC" w:rsidRDefault="00014EEC" w:rsidP="00D12681">
      <w:pPr>
        <w:pStyle w:val="Prrafodelista"/>
        <w:numPr>
          <w:ilvl w:val="1"/>
          <w:numId w:val="10"/>
        </w:numPr>
      </w:pPr>
      <w:r>
        <w:t xml:space="preserve">Finalmente la llave se debe generar del siguiente modo. </w:t>
      </w:r>
    </w:p>
    <w:p w:rsidR="00014EEC" w:rsidRDefault="00014EEC" w:rsidP="00014EEC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4886325" cy="265346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589" cy="26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73" w:rsidRDefault="00DA0A73" w:rsidP="00014EEC">
      <w:pPr>
        <w:pStyle w:val="Prrafodelista"/>
        <w:ind w:left="1440"/>
      </w:pPr>
      <w:r>
        <w:tab/>
      </w:r>
      <w:r w:rsidRPr="00DA0A73">
        <w:rPr>
          <w:b/>
        </w:rPr>
        <w:t>Fig. 7.5.</w:t>
      </w:r>
      <w:r>
        <w:t xml:space="preserve"> Proceso de generación de Keys completado correctamente. </w:t>
      </w:r>
    </w:p>
    <w:p w:rsidR="00014EEC" w:rsidRDefault="00014EEC" w:rsidP="00D12681">
      <w:pPr>
        <w:pStyle w:val="Prrafodelista"/>
        <w:numPr>
          <w:ilvl w:val="1"/>
          <w:numId w:val="10"/>
        </w:numPr>
      </w:pPr>
      <w:r>
        <w:t xml:space="preserve">Por otro lado, se debe ir a la carpeta donde se generó la llave SSH. </w:t>
      </w:r>
    </w:p>
    <w:p w:rsidR="00014EEC" w:rsidRDefault="00014EEC" w:rsidP="00014EEC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810125" cy="236829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35" cy="23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73" w:rsidRDefault="00DA0A73" w:rsidP="00014EEC">
      <w:pPr>
        <w:pStyle w:val="Prrafodelista"/>
        <w:ind w:left="1440"/>
      </w:pPr>
      <w:r>
        <w:tab/>
      </w:r>
      <w:r>
        <w:tab/>
      </w:r>
      <w:r w:rsidRPr="00DA0A73">
        <w:rPr>
          <w:b/>
        </w:rPr>
        <w:t>Fig. 7.6</w:t>
      </w:r>
      <w:r>
        <w:t xml:space="preserve">. Ruta de acceso a archivo de llaves </w:t>
      </w:r>
      <w:r w:rsidRPr="00DA0A73">
        <w:rPr>
          <w:b/>
        </w:rPr>
        <w:t>SSH</w:t>
      </w:r>
      <w:r>
        <w:t xml:space="preserve">. </w:t>
      </w:r>
    </w:p>
    <w:p w:rsidR="00014EEC" w:rsidRDefault="00014EEC" w:rsidP="00D12681">
      <w:pPr>
        <w:pStyle w:val="Prrafodelista"/>
        <w:numPr>
          <w:ilvl w:val="1"/>
          <w:numId w:val="10"/>
        </w:numPr>
      </w:pPr>
      <w:r>
        <w:t>Además se debe copiar el contenido del archivo id_rsa.pub.</w:t>
      </w:r>
    </w:p>
    <w:p w:rsidR="00014EEC" w:rsidRDefault="00014EEC" w:rsidP="00014EEC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743450" cy="217203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583" cy="21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73" w:rsidRDefault="00DA0A73" w:rsidP="00014EEC">
      <w:pPr>
        <w:pStyle w:val="Prrafodelista"/>
        <w:ind w:left="1440"/>
      </w:pPr>
      <w:r w:rsidRPr="00DA0A73">
        <w:rPr>
          <w:b/>
        </w:rPr>
        <w:tab/>
      </w:r>
      <w:r w:rsidRPr="00DA0A73">
        <w:rPr>
          <w:b/>
        </w:rPr>
        <w:tab/>
        <w:t>Fig. 7.7</w:t>
      </w:r>
      <w:r>
        <w:t xml:space="preserve">. Se debe copiar la llave. </w:t>
      </w:r>
    </w:p>
    <w:p w:rsidR="00014EEC" w:rsidRDefault="00803006" w:rsidP="00D12681">
      <w:pPr>
        <w:pStyle w:val="Prrafodelista"/>
        <w:numPr>
          <w:ilvl w:val="1"/>
          <w:numId w:val="10"/>
        </w:numPr>
      </w:pPr>
      <w:r>
        <w:lastRenderedPageBreak/>
        <w:t xml:space="preserve">Acceder a la página de GitLab corporativo e ingresar con el usuario AD </w:t>
      </w:r>
      <w:hyperlink r:id="rId33" w:history="1">
        <w:r w:rsidRPr="00CF25F1">
          <w:rPr>
            <w:rStyle w:val="Hipervnculo"/>
          </w:rPr>
          <w:t>http://gitlab.cencosud.corp/</w:t>
        </w:r>
      </w:hyperlink>
      <w:r>
        <w:t xml:space="preserve"> </w:t>
      </w:r>
    </w:p>
    <w:p w:rsidR="00803006" w:rsidRDefault="00803006" w:rsidP="00803006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541500" cy="24688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100" cy="247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06" w:rsidRDefault="00803006" w:rsidP="00803006">
      <w:pPr>
        <w:pStyle w:val="Prrafodelista"/>
        <w:ind w:left="1440"/>
      </w:pPr>
      <w:r>
        <w:tab/>
      </w:r>
      <w:r>
        <w:tab/>
      </w:r>
      <w:r w:rsidRPr="00803006">
        <w:rPr>
          <w:b/>
        </w:rPr>
        <w:t>Fig. 7.8</w:t>
      </w:r>
      <w:r>
        <w:t xml:space="preserve">. Página de GitLab corporativo. </w:t>
      </w:r>
    </w:p>
    <w:p w:rsidR="00803006" w:rsidRDefault="00803006" w:rsidP="00D12681">
      <w:pPr>
        <w:pStyle w:val="Prrafodelista"/>
        <w:numPr>
          <w:ilvl w:val="1"/>
          <w:numId w:val="10"/>
        </w:numPr>
      </w:pPr>
      <w:r>
        <w:t xml:space="preserve">Luego se debe acceder a las configuraciones de la cuenta. </w:t>
      </w:r>
    </w:p>
    <w:p w:rsidR="00803006" w:rsidRDefault="00803006" w:rsidP="00803006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473231" cy="291465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70" cy="29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06" w:rsidRDefault="00803006" w:rsidP="00803006">
      <w:pPr>
        <w:pStyle w:val="Prrafodelista"/>
        <w:ind w:left="1440"/>
      </w:pPr>
      <w:r>
        <w:tab/>
      </w:r>
      <w:r>
        <w:tab/>
      </w:r>
      <w:r w:rsidRPr="00803006">
        <w:rPr>
          <w:b/>
        </w:rPr>
        <w:t>Fig. 7.9</w:t>
      </w:r>
      <w:r>
        <w:t xml:space="preserve">. Configuración de la cuenta. </w:t>
      </w:r>
    </w:p>
    <w:p w:rsidR="00803006" w:rsidRDefault="00803006" w:rsidP="00D12681">
      <w:pPr>
        <w:pStyle w:val="Prrafodelista"/>
        <w:numPr>
          <w:ilvl w:val="1"/>
          <w:numId w:val="10"/>
        </w:numPr>
      </w:pPr>
      <w:r>
        <w:t xml:space="preserve">Acceder a la opción SSH </w:t>
      </w:r>
      <w:r w:rsidRPr="00803006">
        <w:rPr>
          <w:b/>
        </w:rPr>
        <w:t>Keys</w:t>
      </w:r>
      <w:r>
        <w:t xml:space="preserve"> y pegar la llave copiada en la figura 7.7 dentro del recuadro de texto Key.</w:t>
      </w:r>
    </w:p>
    <w:p w:rsidR="00803006" w:rsidRDefault="00803006" w:rsidP="00803006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4597284" cy="24765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561" cy="24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06" w:rsidRDefault="00803006" w:rsidP="00803006">
      <w:pPr>
        <w:pStyle w:val="Prrafodelista"/>
        <w:ind w:left="1440"/>
      </w:pPr>
      <w:r>
        <w:tab/>
      </w:r>
      <w:r w:rsidRPr="00803006">
        <w:rPr>
          <w:b/>
        </w:rPr>
        <w:tab/>
        <w:t>Fig. 7.10.</w:t>
      </w:r>
      <w:r>
        <w:t xml:space="preserve"> Configuración claves SSH. </w:t>
      </w:r>
    </w:p>
    <w:p w:rsidR="00CA396D" w:rsidRDefault="00803006" w:rsidP="00803006">
      <w:pPr>
        <w:pStyle w:val="Prrafodelista"/>
        <w:numPr>
          <w:ilvl w:val="1"/>
          <w:numId w:val="10"/>
        </w:numPr>
      </w:pPr>
      <w:r>
        <w:t>Por último se debe presionar en Add Key.</w:t>
      </w:r>
    </w:p>
    <w:p w:rsidR="009904D8" w:rsidRDefault="00803006" w:rsidP="009904D8">
      <w:pPr>
        <w:pStyle w:val="Prrafodelista"/>
        <w:numPr>
          <w:ilvl w:val="1"/>
          <w:numId w:val="10"/>
        </w:numPr>
      </w:pPr>
      <w:r>
        <w:t xml:space="preserve">Con esta configuración el equipo queda vinculado a la cuenta Git, permitiendo bajar repositorios, al cual el usuario tenga acceso sin la necesidad de ingresar su clave. </w:t>
      </w:r>
    </w:p>
    <w:p w:rsidR="009904D8" w:rsidRDefault="009904D8" w:rsidP="009904D8">
      <w:pPr>
        <w:pStyle w:val="Ttulo1"/>
      </w:pPr>
      <w:bookmarkStart w:id="9" w:name="_Toc527492380"/>
      <w:r>
        <w:t>Descargar el proyecto</w:t>
      </w:r>
      <w:bookmarkEnd w:id="9"/>
    </w:p>
    <w:p w:rsidR="009904D8" w:rsidRDefault="009904D8" w:rsidP="009904D8">
      <w:r>
        <w:t xml:space="preserve">Una vez configurada la llave SSH, además de poseer los permisos en GitLab, se puede clonar el proyecto con la ruta SSH. Para ello se deben realizar los siguientes pasos. </w:t>
      </w:r>
    </w:p>
    <w:p w:rsidR="009904D8" w:rsidRDefault="009904D8" w:rsidP="009904D8">
      <w:pPr>
        <w:pStyle w:val="Prrafodelista"/>
        <w:numPr>
          <w:ilvl w:val="0"/>
          <w:numId w:val="11"/>
        </w:numPr>
      </w:pPr>
      <w:r>
        <w:t xml:space="preserve">Acceder a Your Projects en la página de GitLab. </w:t>
      </w:r>
    </w:p>
    <w:p w:rsidR="009904D8" w:rsidRDefault="009904D8" w:rsidP="009904D8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029200" cy="2551858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93" cy="25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D8" w:rsidRDefault="009904D8" w:rsidP="009904D8">
      <w:pPr>
        <w:pStyle w:val="Prrafodelista"/>
        <w:ind w:left="2136"/>
      </w:pPr>
      <w:r w:rsidRPr="009904D8">
        <w:rPr>
          <w:b/>
        </w:rPr>
        <w:t>Fig. 8.1</w:t>
      </w:r>
      <w:r>
        <w:t xml:space="preserve">. Acceso a proyectos  visibles. </w:t>
      </w:r>
    </w:p>
    <w:p w:rsidR="009904D8" w:rsidRDefault="009904D8" w:rsidP="009904D8">
      <w:pPr>
        <w:pStyle w:val="Prrafodelista"/>
        <w:numPr>
          <w:ilvl w:val="0"/>
          <w:numId w:val="11"/>
        </w:numPr>
      </w:pPr>
      <w:r>
        <w:t xml:space="preserve">Seleccionar el proyecto </w:t>
      </w:r>
      <w:r w:rsidRPr="009904D8">
        <w:rPr>
          <w:b/>
        </w:rPr>
        <w:t>cenco-pos-developmentteam/cenco-ars-pos</w:t>
      </w:r>
    </w:p>
    <w:p w:rsidR="009904D8" w:rsidRDefault="009904D8" w:rsidP="009904D8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4419600" cy="25923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01" cy="259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D8" w:rsidRDefault="009904D8" w:rsidP="009904D8">
      <w:pPr>
        <w:pStyle w:val="Prrafodelista"/>
      </w:pPr>
      <w:r>
        <w:tab/>
      </w:r>
      <w:r w:rsidRPr="009904D8">
        <w:rPr>
          <w:b/>
        </w:rPr>
        <w:t>Fig. 8.2</w:t>
      </w:r>
      <w:r>
        <w:t xml:space="preserve">. Proyecto que se debe descargar. </w:t>
      </w:r>
      <w:r>
        <w:br/>
      </w:r>
    </w:p>
    <w:p w:rsidR="009904D8" w:rsidRDefault="009904D8" w:rsidP="009904D8">
      <w:pPr>
        <w:pStyle w:val="Prrafodelista"/>
        <w:numPr>
          <w:ilvl w:val="0"/>
          <w:numId w:val="11"/>
        </w:numPr>
      </w:pPr>
      <w:r>
        <w:t xml:space="preserve">Seleccionar la ruta </w:t>
      </w:r>
      <w:r w:rsidRPr="00E0003D">
        <w:rPr>
          <w:b/>
        </w:rPr>
        <w:t>SSH</w:t>
      </w:r>
      <w:r>
        <w:t xml:space="preserve"> del repositorio y luego copiar la ruta. </w:t>
      </w:r>
    </w:p>
    <w:p w:rsidR="009904D8" w:rsidRDefault="009904D8" w:rsidP="009904D8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4142740" cy="2181953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58" cy="21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D8" w:rsidRDefault="009904D8" w:rsidP="009904D8">
      <w:pPr>
        <w:pStyle w:val="Prrafodelista"/>
      </w:pPr>
      <w:r>
        <w:tab/>
      </w:r>
      <w:r w:rsidRPr="00E0003D">
        <w:rPr>
          <w:b/>
        </w:rPr>
        <w:t>Fig. 8.3</w:t>
      </w:r>
      <w:r>
        <w:t xml:space="preserve">. </w:t>
      </w:r>
      <w:r w:rsidR="00E0003D">
        <w:t xml:space="preserve">URL del SSHH para descargar el proyecto. </w:t>
      </w:r>
      <w:r>
        <w:br/>
      </w:r>
    </w:p>
    <w:p w:rsidR="009904D8" w:rsidRDefault="00E0003D" w:rsidP="009904D8">
      <w:pPr>
        <w:pStyle w:val="Prrafodelista"/>
        <w:numPr>
          <w:ilvl w:val="0"/>
          <w:numId w:val="11"/>
        </w:numPr>
      </w:pPr>
      <w:r>
        <w:t>En el directorio de NCR ( C:\NCR\ ), hacer botón derecho y seleccionar Git Bash Here</w:t>
      </w:r>
      <w:r>
        <w:br/>
      </w:r>
    </w:p>
    <w:p w:rsidR="00E0003D" w:rsidRDefault="00E0003D" w:rsidP="00E0003D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4076700" cy="2473632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36" cy="24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3D" w:rsidRDefault="00E0003D" w:rsidP="00E0003D">
      <w:r>
        <w:tab/>
      </w:r>
      <w:r>
        <w:tab/>
      </w:r>
      <w:r w:rsidRPr="00E0003D">
        <w:rPr>
          <w:b/>
        </w:rPr>
        <w:t>Fig. 8.4</w:t>
      </w:r>
      <w:r>
        <w:t xml:space="preserve">. Ejecutar Git en la carpeta de descarga del proyecto. </w:t>
      </w:r>
      <w:r>
        <w:tab/>
      </w:r>
    </w:p>
    <w:p w:rsidR="00E0003D" w:rsidRDefault="00E0003D" w:rsidP="009904D8">
      <w:pPr>
        <w:pStyle w:val="Prrafodelista"/>
        <w:numPr>
          <w:ilvl w:val="0"/>
          <w:numId w:val="11"/>
        </w:numPr>
      </w:pPr>
      <w:r>
        <w:t>Clonar el proyecto con el comando git clone + la ruta copiada.</w:t>
      </w:r>
    </w:p>
    <w:p w:rsidR="00E0003D" w:rsidRDefault="00E0003D" w:rsidP="00E0003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972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3D" w:rsidRDefault="00E0003D" w:rsidP="00E0003D">
      <w:pPr>
        <w:pStyle w:val="Prrafodelista"/>
      </w:pPr>
      <w:r w:rsidRPr="00E0003D">
        <w:rPr>
          <w:b/>
        </w:rPr>
        <w:tab/>
        <w:t>Fig. 8.5</w:t>
      </w:r>
      <w:r>
        <w:t xml:space="preserve">. Se clona el proyecto en el directorio seleccionado.  </w:t>
      </w:r>
    </w:p>
    <w:p w:rsidR="00E0003D" w:rsidRDefault="00E0003D" w:rsidP="009904D8">
      <w:pPr>
        <w:pStyle w:val="Prrafodelista"/>
        <w:numPr>
          <w:ilvl w:val="0"/>
          <w:numId w:val="11"/>
        </w:numPr>
      </w:pPr>
      <w:r>
        <w:t xml:space="preserve">Luego el proyecto se descarga completamente. </w:t>
      </w:r>
    </w:p>
    <w:p w:rsidR="00E0003D" w:rsidRDefault="00E0003D" w:rsidP="00E0003D">
      <w:pPr>
        <w:pStyle w:val="Ttulo1"/>
      </w:pPr>
      <w:bookmarkStart w:id="10" w:name="_Toc527492381"/>
      <w:r>
        <w:t>Descargar las dependencias del proyecto</w:t>
      </w:r>
      <w:bookmarkEnd w:id="10"/>
    </w:p>
    <w:p w:rsidR="005603A0" w:rsidRDefault="005603A0" w:rsidP="00E0003D">
      <w:r>
        <w:t>Una vez descargado el proyecto será necesario descargar las dependencias.</w:t>
      </w:r>
    </w:p>
    <w:p w:rsidR="005603A0" w:rsidRDefault="005603A0" w:rsidP="005603A0">
      <w:pPr>
        <w:pStyle w:val="Prrafodelista"/>
        <w:numPr>
          <w:ilvl w:val="0"/>
          <w:numId w:val="12"/>
        </w:numPr>
      </w:pPr>
      <w:r>
        <w:t>Acceder a la carpeta “cenco-ars-pos/base” del proyecto clonado desde la consola</w:t>
      </w:r>
      <w:r>
        <w:br/>
      </w:r>
      <w:r>
        <w:rPr>
          <w:noProof/>
          <w:lang w:eastAsia="es-ES"/>
        </w:rPr>
        <w:drawing>
          <wp:inline distT="0" distB="0" distL="0" distR="0">
            <wp:extent cx="3746937" cy="2077435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270" cy="20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A0" w:rsidRDefault="005603A0" w:rsidP="005603A0">
      <w:pPr>
        <w:pStyle w:val="Prrafodelista"/>
        <w:ind w:left="1416"/>
      </w:pPr>
      <w:r w:rsidRPr="005603A0">
        <w:rPr>
          <w:b/>
        </w:rPr>
        <w:t>Fig. 9.1</w:t>
      </w:r>
      <w:r>
        <w:t xml:space="preserve">. Posicionarse en la ruta base del proyecto. </w:t>
      </w:r>
    </w:p>
    <w:p w:rsidR="005603A0" w:rsidRDefault="005603A0" w:rsidP="005603A0">
      <w:pPr>
        <w:pStyle w:val="Prrafodelista"/>
        <w:numPr>
          <w:ilvl w:val="0"/>
          <w:numId w:val="12"/>
        </w:numPr>
      </w:pPr>
      <w:r>
        <w:t>Ejecutar los siguientes comandos</w:t>
      </w:r>
    </w:p>
    <w:p w:rsidR="005603A0" w:rsidRDefault="005603A0" w:rsidP="005603A0">
      <w:pPr>
        <w:pStyle w:val="Prrafodelista"/>
        <w:numPr>
          <w:ilvl w:val="1"/>
          <w:numId w:val="12"/>
        </w:numPr>
      </w:pPr>
      <w:r>
        <w:t>gradle clean</w:t>
      </w:r>
    </w:p>
    <w:p w:rsidR="005603A0" w:rsidRDefault="005603A0" w:rsidP="005603A0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4114800" cy="240846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80" cy="24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5603A0">
      <w:pPr>
        <w:pStyle w:val="Prrafodelista"/>
        <w:ind w:left="1440"/>
      </w:pPr>
      <w:r>
        <w:tab/>
      </w:r>
      <w:r w:rsidRPr="00DB315C">
        <w:rPr>
          <w:b/>
        </w:rPr>
        <w:t>Fig. 9.2</w:t>
      </w:r>
      <w:r>
        <w:t>. Ejecución del comando gradle clean.</w:t>
      </w:r>
    </w:p>
    <w:p w:rsidR="005603A0" w:rsidRDefault="00DB315C" w:rsidP="00DB315C">
      <w:pPr>
        <w:pStyle w:val="Prrafodelista"/>
        <w:numPr>
          <w:ilvl w:val="1"/>
          <w:numId w:val="12"/>
        </w:numPr>
      </w:pPr>
      <w:r>
        <w:t>gradle build</w:t>
      </w:r>
    </w:p>
    <w:p w:rsidR="00DB315C" w:rsidRDefault="00DB315C" w:rsidP="00DB315C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172431" cy="2513615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131" cy="25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/>
      </w:pPr>
      <w:r>
        <w:tab/>
      </w:r>
      <w:r w:rsidRPr="00DB315C">
        <w:rPr>
          <w:b/>
        </w:rPr>
        <w:t>Fig. 9.3</w:t>
      </w:r>
      <w:r>
        <w:t xml:space="preserve">. Ejecución del comando gradle build.  </w:t>
      </w:r>
    </w:p>
    <w:p w:rsidR="00DB315C" w:rsidRDefault="00DB315C" w:rsidP="00DB315C">
      <w:pPr>
        <w:pStyle w:val="Prrafodelista"/>
        <w:numPr>
          <w:ilvl w:val="0"/>
          <w:numId w:val="13"/>
        </w:numPr>
      </w:pPr>
      <w:r>
        <w:t>Esto bajará todas las dependencias del proyecto (se puede agregar la extensión –x test para omitir la ejecución de los JUnit Test</w:t>
      </w: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Importar el proyecto en Eclipse, ejecutando los siguientes comandos.</w:t>
      </w:r>
    </w:p>
    <w:p w:rsidR="00DB315C" w:rsidRDefault="00DB315C" w:rsidP="00DB315C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4239394" cy="2453508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072" cy="24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/>
      </w:pPr>
      <w:r>
        <w:tab/>
      </w:r>
      <w:r w:rsidRPr="00DB315C">
        <w:rPr>
          <w:b/>
        </w:rPr>
        <w:t>Fig. 9.4.</w:t>
      </w:r>
      <w:r>
        <w:t xml:space="preserve"> Ejecución del comando gradle cleanEclipse.</w:t>
      </w:r>
    </w:p>
    <w:p w:rsidR="00DB315C" w:rsidRDefault="00DB315C" w:rsidP="00DB315C">
      <w:pPr>
        <w:pStyle w:val="Prrafodelista"/>
        <w:ind w:left="1440"/>
      </w:pP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gradle eclipse</w:t>
      </w:r>
    </w:p>
    <w:p w:rsidR="00DB315C" w:rsidRDefault="00DB315C" w:rsidP="00DB315C">
      <w:pPr>
        <w:pStyle w:val="Prrafodelista"/>
        <w:ind w:left="1440"/>
      </w:pPr>
      <w:r>
        <w:rPr>
          <w:noProof/>
          <w:lang w:eastAsia="es-ES"/>
        </w:rPr>
        <w:drawing>
          <wp:inline distT="0" distB="0" distL="0" distR="0">
            <wp:extent cx="4196620" cy="2490951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9" cy="2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/>
      </w:pPr>
      <w:r w:rsidRPr="00DB315C">
        <w:rPr>
          <w:b/>
        </w:rPr>
        <w:tab/>
        <w:t>Fig. 9.5</w:t>
      </w:r>
      <w:r>
        <w:t xml:space="preserve">. Ejecución del comando gradle eclipse. </w:t>
      </w: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Abrir Eclipse, seleccionar el Workspace ( C:/NCR/ ) e importar el proyecto.</w:t>
      </w:r>
    </w:p>
    <w:p w:rsidR="00DB315C" w:rsidRDefault="00DB315C" w:rsidP="00DB315C">
      <w:pPr>
        <w:pStyle w:val="Prrafodelista"/>
        <w:ind w:left="1440"/>
      </w:pPr>
      <w:r>
        <w:rPr>
          <w:noProof/>
          <w:lang w:eastAsia="es-ES"/>
        </w:rPr>
        <w:lastRenderedPageBreak/>
        <w:drawing>
          <wp:inline distT="0" distB="0" distL="0" distR="0">
            <wp:extent cx="4399310" cy="3220763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893" cy="32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/>
      </w:pPr>
      <w:r>
        <w:tab/>
      </w:r>
      <w:r w:rsidRPr="00DB315C">
        <w:rPr>
          <w:b/>
        </w:rPr>
        <w:t>Fig. 9.6</w:t>
      </w:r>
      <w:r>
        <w:t xml:space="preserve">. Importar el proyecto. </w:t>
      </w: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Seleccionar la opción “Existing Project into Workspace” y presionar Next.</w:t>
      </w:r>
    </w:p>
    <w:p w:rsidR="00DB315C" w:rsidRDefault="00DB315C" w:rsidP="00DB315C">
      <w:pPr>
        <w:pStyle w:val="Prrafodelista"/>
        <w:ind w:left="1440" w:firstLine="684"/>
      </w:pPr>
      <w:r>
        <w:rPr>
          <w:noProof/>
          <w:lang w:eastAsia="es-ES"/>
        </w:rPr>
        <w:drawing>
          <wp:inline distT="0" distB="0" distL="0" distR="0">
            <wp:extent cx="3330215" cy="3452649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040" cy="34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 w:firstLine="684"/>
      </w:pPr>
      <w:r>
        <w:tab/>
      </w:r>
      <w:r w:rsidRPr="00DB315C">
        <w:rPr>
          <w:b/>
        </w:rPr>
        <w:t>Fig. 9.7</w:t>
      </w:r>
      <w:r>
        <w:t xml:space="preserve">. Selección de proyecto existente. </w:t>
      </w: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Ingresar la ruta “C:\NCR\cenco-ars-pos” (donde se clonó el proyecto), seleccionar todos los proyectos y presionar Finish.</w:t>
      </w:r>
    </w:p>
    <w:p w:rsidR="00DB315C" w:rsidRDefault="00DB315C" w:rsidP="00DB315C">
      <w:pPr>
        <w:pStyle w:val="Prrafodelista"/>
        <w:ind w:left="1440" w:firstLine="684"/>
      </w:pPr>
      <w:r>
        <w:rPr>
          <w:noProof/>
          <w:lang w:eastAsia="es-ES"/>
        </w:rPr>
        <w:lastRenderedPageBreak/>
        <w:drawing>
          <wp:inline distT="0" distB="0" distL="0" distR="0">
            <wp:extent cx="3074276" cy="390689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267" cy="39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5C" w:rsidRDefault="00DB315C" w:rsidP="00DB315C">
      <w:pPr>
        <w:pStyle w:val="Prrafodelista"/>
        <w:ind w:left="1440"/>
      </w:pPr>
      <w:r>
        <w:tab/>
      </w:r>
      <w:r>
        <w:tab/>
      </w:r>
      <w:r w:rsidRPr="00DB315C">
        <w:rPr>
          <w:b/>
        </w:rPr>
        <w:t>Fig. 9.8</w:t>
      </w:r>
      <w:r>
        <w:t xml:space="preserve">. Importar proyectos. </w:t>
      </w:r>
    </w:p>
    <w:p w:rsidR="00DB315C" w:rsidRDefault="00DB315C" w:rsidP="00DB315C">
      <w:pPr>
        <w:pStyle w:val="Prrafodelista"/>
        <w:ind w:left="1440"/>
      </w:pPr>
    </w:p>
    <w:p w:rsidR="00DB315C" w:rsidRDefault="00DB315C" w:rsidP="00DB315C">
      <w:pPr>
        <w:pStyle w:val="Prrafodelista"/>
        <w:numPr>
          <w:ilvl w:val="1"/>
          <w:numId w:val="12"/>
        </w:numPr>
      </w:pPr>
      <w:r>
        <w:t>Una vez terminado el paso anterior deberían mostrarse los proyectos como en la siguiente imagen</w:t>
      </w:r>
    </w:p>
    <w:p w:rsidR="002752A3" w:rsidRDefault="002752A3" w:rsidP="002752A3">
      <w:pPr>
        <w:pStyle w:val="Prrafodelista"/>
        <w:ind w:left="2124"/>
      </w:pPr>
      <w:r>
        <w:rPr>
          <w:noProof/>
          <w:lang w:eastAsia="es-ES"/>
        </w:rPr>
        <w:drawing>
          <wp:inline distT="0" distB="0" distL="0" distR="0">
            <wp:extent cx="2772162" cy="2991267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A3" w:rsidRDefault="002752A3" w:rsidP="002752A3">
      <w:pPr>
        <w:pStyle w:val="Prrafodelista"/>
        <w:ind w:left="2124"/>
      </w:pPr>
      <w:r>
        <w:t xml:space="preserve">     </w:t>
      </w:r>
      <w:r w:rsidRPr="002752A3">
        <w:rPr>
          <w:b/>
        </w:rPr>
        <w:t>Fig. 9.9.</w:t>
      </w:r>
      <w:r>
        <w:t xml:space="preserve"> Proyecto cargados correctamente.</w:t>
      </w:r>
    </w:p>
    <w:p w:rsidR="00493E81" w:rsidRDefault="00493E81" w:rsidP="002752A3">
      <w:pPr>
        <w:pStyle w:val="Prrafodelista"/>
        <w:ind w:left="2124"/>
      </w:pPr>
    </w:p>
    <w:p w:rsidR="002752A3" w:rsidRDefault="00493E81" w:rsidP="00493E81">
      <w:pPr>
        <w:pStyle w:val="Ttulo1"/>
      </w:pPr>
      <w:bookmarkStart w:id="11" w:name="_Toc527492382"/>
      <w:r>
        <w:lastRenderedPageBreak/>
        <w:t>Configurar Eris desde CMD</w:t>
      </w:r>
      <w:bookmarkEnd w:id="11"/>
    </w:p>
    <w:p w:rsidR="00493E81" w:rsidRDefault="00961F24" w:rsidP="00961F24">
      <w:pPr>
        <w:pStyle w:val="Prrafodelista"/>
        <w:numPr>
          <w:ilvl w:val="0"/>
          <w:numId w:val="14"/>
        </w:numPr>
      </w:pPr>
      <w:r>
        <w:t>Iniciar la consola de Windows como administrador.</w:t>
      </w:r>
    </w:p>
    <w:p w:rsidR="00961F24" w:rsidRPr="00961F24" w:rsidRDefault="00961F24" w:rsidP="00961F24">
      <w:pPr>
        <w:pStyle w:val="Prrafodelista"/>
        <w:numPr>
          <w:ilvl w:val="0"/>
          <w:numId w:val="14"/>
        </w:numPr>
      </w:pPr>
      <w:r>
        <w:t xml:space="preserve">Ingresar a la carpeta de eris, que se encuentra disponible en la siguiente ruta de acceso. </w:t>
      </w:r>
      <w:r w:rsidRPr="00961F24">
        <w:rPr>
          <w:b/>
        </w:rPr>
        <w:t>cd C:\NCR\cenco-ars-pos\eris_framework\eris</w:t>
      </w:r>
    </w:p>
    <w:p w:rsidR="00961F24" w:rsidRDefault="00961F24" w:rsidP="00961F24">
      <w:pPr>
        <w:pStyle w:val="Prrafodelista"/>
        <w:ind w:firstLine="696"/>
      </w:pPr>
    </w:p>
    <w:p w:rsidR="00961F24" w:rsidRDefault="00961F24" w:rsidP="00961F24">
      <w:pPr>
        <w:pStyle w:val="Prrafodelista"/>
        <w:ind w:left="1428"/>
      </w:pPr>
      <w:r>
        <w:rPr>
          <w:noProof/>
          <w:lang w:eastAsia="es-ES"/>
        </w:rPr>
        <w:drawing>
          <wp:inline distT="0" distB="0" distL="0" distR="0">
            <wp:extent cx="4114800" cy="202487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54" cy="20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24" w:rsidRPr="00961F24" w:rsidRDefault="00961F24" w:rsidP="00961F24">
      <w:pPr>
        <w:pStyle w:val="Prrafodelista"/>
        <w:ind w:left="1428"/>
      </w:pPr>
      <w:r>
        <w:tab/>
      </w:r>
      <w:r>
        <w:tab/>
      </w:r>
      <w:r w:rsidRPr="00961F24">
        <w:rPr>
          <w:b/>
        </w:rPr>
        <w:t>Fig. 10.</w:t>
      </w:r>
      <w:r>
        <w:t xml:space="preserve"> Acceder a la carpeta de eris. </w:t>
      </w:r>
    </w:p>
    <w:p w:rsidR="00961F24" w:rsidRDefault="00961F24" w:rsidP="00961F24">
      <w:pPr>
        <w:pStyle w:val="Prrafodelista"/>
        <w:numPr>
          <w:ilvl w:val="0"/>
          <w:numId w:val="14"/>
        </w:numPr>
      </w:pPr>
      <w:r w:rsidRPr="00961F24">
        <w:t>Ejecutar init.bat</w:t>
      </w:r>
    </w:p>
    <w:p w:rsidR="00961F24" w:rsidRDefault="00961F24" w:rsidP="00961F24">
      <w:pPr>
        <w:pStyle w:val="Prrafodelista"/>
        <w:ind w:left="1416"/>
      </w:pPr>
      <w:r>
        <w:rPr>
          <w:noProof/>
          <w:lang w:eastAsia="es-ES"/>
        </w:rPr>
        <w:drawing>
          <wp:inline distT="0" distB="0" distL="0" distR="0">
            <wp:extent cx="4105626" cy="2020738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532" cy="20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24" w:rsidRDefault="00961F24" w:rsidP="00961F24">
      <w:pPr>
        <w:pStyle w:val="Prrafodelista"/>
        <w:ind w:left="1416"/>
      </w:pPr>
      <w:r>
        <w:tab/>
      </w:r>
      <w:r>
        <w:tab/>
      </w:r>
      <w:r w:rsidRPr="00961F24">
        <w:rPr>
          <w:b/>
        </w:rPr>
        <w:t>Fig. 11</w:t>
      </w:r>
      <w:r>
        <w:t>. Ejecutar comando init.bat.</w:t>
      </w:r>
    </w:p>
    <w:p w:rsidR="00961F24" w:rsidRDefault="00961F24" w:rsidP="00961F24">
      <w:pPr>
        <w:pStyle w:val="Prrafodelista"/>
        <w:numPr>
          <w:ilvl w:val="0"/>
          <w:numId w:val="14"/>
        </w:numPr>
      </w:pPr>
      <w:r>
        <w:t>Esto debe generar una carpeta “caja” en NCR.</w:t>
      </w:r>
    </w:p>
    <w:p w:rsidR="00961F24" w:rsidRDefault="00961F24" w:rsidP="00961F24">
      <w:pPr>
        <w:pStyle w:val="Prrafodelista"/>
        <w:ind w:firstLine="696"/>
      </w:pPr>
      <w:r>
        <w:rPr>
          <w:noProof/>
          <w:lang w:eastAsia="es-ES"/>
        </w:rPr>
        <w:drawing>
          <wp:inline distT="0" distB="0" distL="0" distR="0">
            <wp:extent cx="3605841" cy="220279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333" cy="2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24" w:rsidRDefault="00961F24" w:rsidP="00961F24">
      <w:pPr>
        <w:pStyle w:val="Prrafodelista"/>
        <w:ind w:firstLine="696"/>
      </w:pPr>
      <w:r w:rsidRPr="00961F24">
        <w:rPr>
          <w:b/>
        </w:rPr>
        <w:tab/>
        <w:t>Fig. 12.</w:t>
      </w:r>
      <w:r>
        <w:t xml:space="preserve"> Validar la creación de la carpeta  caja.</w:t>
      </w:r>
    </w:p>
    <w:p w:rsidR="00961F24" w:rsidRDefault="00961F24" w:rsidP="00961F2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61F24" w:rsidRDefault="00961F24" w:rsidP="00961F24">
      <w:pPr>
        <w:pStyle w:val="Ttulo1"/>
      </w:pPr>
      <w:bookmarkStart w:id="12" w:name="_Toc527492383"/>
      <w:r>
        <w:t>Construir la caja</w:t>
      </w:r>
      <w:bookmarkEnd w:id="12"/>
    </w:p>
    <w:p w:rsidR="00961F24" w:rsidRDefault="00D744B1" w:rsidP="00D744B1">
      <w:pPr>
        <w:pStyle w:val="Prrafodelista"/>
        <w:numPr>
          <w:ilvl w:val="0"/>
          <w:numId w:val="15"/>
        </w:numPr>
      </w:pPr>
      <w:r>
        <w:t>Acceder a la ruta “cenco-ars-pos/eris_framework/” desde consola</w:t>
      </w:r>
    </w:p>
    <w:p w:rsidR="00D744B1" w:rsidRDefault="00D744B1" w:rsidP="00D744B1">
      <w:pPr>
        <w:pStyle w:val="Prrafodelista"/>
        <w:numPr>
          <w:ilvl w:val="0"/>
          <w:numId w:val="15"/>
        </w:numPr>
      </w:pPr>
      <w:r>
        <w:t>Ingresar los siguientes comandos de gradle.</w:t>
      </w:r>
    </w:p>
    <w:p w:rsidR="00D744B1" w:rsidRDefault="00D744B1" w:rsidP="00D744B1">
      <w:pPr>
        <w:pStyle w:val="Prrafodelista"/>
        <w:numPr>
          <w:ilvl w:val="1"/>
          <w:numId w:val="15"/>
        </w:numPr>
      </w:pPr>
      <w:r>
        <w:t>gradle clean</w:t>
      </w:r>
    </w:p>
    <w:p w:rsidR="00D744B1" w:rsidRDefault="00D744B1" w:rsidP="00D744B1">
      <w:pPr>
        <w:pStyle w:val="Prrafodelista"/>
        <w:numPr>
          <w:ilvl w:val="1"/>
          <w:numId w:val="15"/>
        </w:numPr>
      </w:pPr>
      <w:r>
        <w:t>gradle installTestCaja -Pcaja=CL-JUMBO</w:t>
      </w:r>
    </w:p>
    <w:p w:rsidR="00D744B1" w:rsidRDefault="00D744B1" w:rsidP="00D744B1">
      <w:pPr>
        <w:pStyle w:val="Prrafodelista"/>
        <w:ind w:left="1440" w:firstLine="684"/>
      </w:pPr>
      <w:r>
        <w:rPr>
          <w:noProof/>
          <w:lang w:eastAsia="es-ES"/>
        </w:rPr>
        <w:drawing>
          <wp:inline distT="0" distB="0" distL="0" distR="0">
            <wp:extent cx="3907766" cy="2299148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48" cy="2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C3" w:rsidRDefault="00D744B1" w:rsidP="002C4DC3">
      <w:pPr>
        <w:pStyle w:val="Prrafodelista"/>
        <w:ind w:left="1440" w:firstLine="684"/>
      </w:pPr>
      <w:r>
        <w:tab/>
      </w:r>
      <w:r>
        <w:tab/>
      </w:r>
      <w:r w:rsidRPr="002C4DC3">
        <w:rPr>
          <w:b/>
        </w:rPr>
        <w:t>Fig. 13.</w:t>
      </w:r>
      <w:r>
        <w:t xml:space="preserve"> </w:t>
      </w:r>
      <w:r w:rsidR="002C4DC3">
        <w:t xml:space="preserve">Instalación de la caja.  </w:t>
      </w:r>
    </w:p>
    <w:p w:rsidR="00D744B1" w:rsidRDefault="002C4DC3" w:rsidP="002C4DC3">
      <w:pPr>
        <w:pStyle w:val="Prrafodelista"/>
        <w:ind w:left="1440" w:firstLine="684"/>
      </w:pPr>
      <w:r>
        <w:t>* Esto creará una carpeta en “C:\NCR\caja” con el contenido necesario para ejecutar la caja.</w:t>
      </w:r>
    </w:p>
    <w:p w:rsidR="002C4DC3" w:rsidRDefault="002C4DC3" w:rsidP="002C4DC3">
      <w:pPr>
        <w:pStyle w:val="Prrafodelista"/>
        <w:ind w:left="1440" w:firstLine="684"/>
      </w:pPr>
    </w:p>
    <w:tbl>
      <w:tblPr>
        <w:tblStyle w:val="Tablaconcuadrcula"/>
        <w:tblW w:w="3120" w:type="dxa"/>
        <w:tblInd w:w="3538" w:type="dxa"/>
        <w:tblLook w:val="04A0" w:firstRow="1" w:lastRow="0" w:firstColumn="1" w:lastColumn="0" w:noHBand="0" w:noVBand="1"/>
      </w:tblPr>
      <w:tblGrid>
        <w:gridCol w:w="3120"/>
      </w:tblGrid>
      <w:tr w:rsidR="002C4DC3" w:rsidRPr="002C4DC3" w:rsidTr="002C4DC3">
        <w:trPr>
          <w:trHeight w:val="300"/>
        </w:trPr>
        <w:tc>
          <w:tcPr>
            <w:tcW w:w="3120" w:type="dxa"/>
            <w:shd w:val="clear" w:color="auto" w:fill="E20617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FFFFFF" w:themeColor="background1"/>
                <w:lang w:eastAsia="es-ES"/>
              </w:rPr>
              <w:t>ROLES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CL-JUMBO 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 xml:space="preserve"> CL-JUMBO-RINCON 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CL-JUMBO-RINCON-TOUCH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CL-JUMBO-FARMACIA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CL-JUMBO-CAFETERIA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CL-JUMBO-CAFETERIA-TOUCH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CL-JUMBO-DEVOLUCIONES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CL-SISA</w:t>
            </w:r>
          </w:p>
        </w:tc>
      </w:tr>
      <w:tr w:rsidR="002C4DC3" w:rsidRPr="002C4DC3" w:rsidTr="002C4DC3">
        <w:trPr>
          <w:trHeight w:val="300"/>
        </w:trPr>
        <w:tc>
          <w:tcPr>
            <w:tcW w:w="3120" w:type="dxa"/>
            <w:noWrap/>
            <w:hideMark/>
          </w:tcPr>
          <w:p w:rsidR="002C4DC3" w:rsidRPr="002C4DC3" w:rsidRDefault="002C4DC3" w:rsidP="002C4DC3">
            <w:pPr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2C4DC3">
              <w:rPr>
                <w:rFonts w:ascii="Calibri" w:eastAsia="Times New Roman" w:hAnsi="Calibri" w:cs="Calibri"/>
                <w:color w:val="000000"/>
                <w:lang w:eastAsia="es-ES"/>
              </w:rPr>
              <w:t>CL-SISA-SELFSCAN</w:t>
            </w:r>
          </w:p>
        </w:tc>
      </w:tr>
    </w:tbl>
    <w:p w:rsidR="00276707" w:rsidRDefault="00276707" w:rsidP="00E03E8F"/>
    <w:p w:rsidR="00D744B1" w:rsidRPr="009E67F2" w:rsidRDefault="009E67F2" w:rsidP="00D744B1">
      <w:pPr>
        <w:pStyle w:val="Prrafodelista"/>
        <w:numPr>
          <w:ilvl w:val="1"/>
          <w:numId w:val="15"/>
        </w:numPr>
      </w:pPr>
      <w:r>
        <w:t xml:space="preserve">Finalmente se debe ejecutar la caja.  </w:t>
      </w:r>
      <w:r w:rsidRPr="009E67F2">
        <w:rPr>
          <w:b/>
        </w:rPr>
        <w:t>./ARS.bat</w:t>
      </w:r>
    </w:p>
    <w:p w:rsidR="009E67F2" w:rsidRDefault="009E67F2" w:rsidP="009E67F2">
      <w:pPr>
        <w:pStyle w:val="Prrafodelista"/>
        <w:ind w:left="1440" w:firstLine="684"/>
      </w:pPr>
    </w:p>
    <w:p w:rsidR="009E67F2" w:rsidRDefault="009E67F2" w:rsidP="009E67F2">
      <w:pPr>
        <w:pStyle w:val="Prrafodelista"/>
        <w:ind w:left="2148"/>
      </w:pPr>
      <w:r>
        <w:rPr>
          <w:noProof/>
          <w:lang w:eastAsia="es-ES"/>
        </w:rPr>
        <w:lastRenderedPageBreak/>
        <w:drawing>
          <wp:inline distT="0" distB="0" distL="0" distR="0">
            <wp:extent cx="3786996" cy="2350033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958" cy="23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F" w:rsidRDefault="009E67F2" w:rsidP="00E03E8F">
      <w:pPr>
        <w:pStyle w:val="Prrafodelista"/>
        <w:ind w:left="2148"/>
      </w:pPr>
      <w:r>
        <w:tab/>
      </w:r>
      <w:r w:rsidRPr="009E67F2">
        <w:rPr>
          <w:b/>
        </w:rPr>
        <w:t>Fig. 14.</w:t>
      </w:r>
      <w:r>
        <w:t xml:space="preserve"> Caja levantada en el ambiente. </w:t>
      </w:r>
    </w:p>
    <w:p w:rsidR="00E03E8F" w:rsidRDefault="00E03E8F" w:rsidP="00E03E8F">
      <w:pPr>
        <w:pStyle w:val="Ttulo1"/>
      </w:pPr>
      <w:bookmarkStart w:id="13" w:name="_Toc527492384"/>
      <w:r>
        <w:t>Ejecutar caja desde Eclipse</w:t>
      </w:r>
      <w:bookmarkEnd w:id="13"/>
    </w:p>
    <w:p w:rsidR="00E03E8F" w:rsidRDefault="00207BDF" w:rsidP="00207BDF">
      <w:pPr>
        <w:pStyle w:val="Prrafodelista"/>
        <w:numPr>
          <w:ilvl w:val="0"/>
          <w:numId w:val="16"/>
        </w:numPr>
      </w:pPr>
      <w:r>
        <w:t>Acceder a “Run Configurations…” de Eclipse.</w:t>
      </w:r>
    </w:p>
    <w:p w:rsidR="00207BDF" w:rsidRDefault="00207BDF" w:rsidP="00207BDF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28797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F" w:rsidRDefault="00207BDF" w:rsidP="00207BDF">
      <w:pPr>
        <w:pStyle w:val="Prrafodelista"/>
      </w:pPr>
      <w:r>
        <w:tab/>
      </w:r>
      <w:r>
        <w:tab/>
      </w:r>
      <w:r w:rsidRPr="00207BDF">
        <w:rPr>
          <w:b/>
        </w:rPr>
        <w:t>Fig. 15.</w:t>
      </w:r>
      <w:r>
        <w:t xml:space="preserve"> Ingresar al Run configurations. </w:t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>Crear una nueva aplicación java.</w:t>
      </w:r>
    </w:p>
    <w:p w:rsidR="00207BDF" w:rsidRDefault="00207BDF" w:rsidP="00207BDF">
      <w:pPr>
        <w:pStyle w:val="Prrafodelista"/>
        <w:ind w:left="1428" w:firstLine="696"/>
      </w:pPr>
      <w:r>
        <w:rPr>
          <w:noProof/>
          <w:lang w:eastAsia="es-ES"/>
        </w:rPr>
        <w:lastRenderedPageBreak/>
        <w:drawing>
          <wp:inline distT="0" distB="0" distL="0" distR="0">
            <wp:extent cx="2655148" cy="308825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771" cy="30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F" w:rsidRDefault="00207BDF" w:rsidP="00207BDF">
      <w:pPr>
        <w:pStyle w:val="Prrafodelista"/>
        <w:ind w:left="1428" w:firstLine="696"/>
      </w:pPr>
      <w:r>
        <w:tab/>
      </w:r>
      <w:r w:rsidRPr="00207BDF">
        <w:rPr>
          <w:b/>
        </w:rPr>
        <w:t>Fig. 16.</w:t>
      </w:r>
      <w:r>
        <w:t xml:space="preserve"> Run configurations.</w:t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 xml:space="preserve">Escribir el nombre de la aplicación (En este caso se nombre como POS JUMBO). </w:t>
      </w:r>
    </w:p>
    <w:p w:rsidR="00207BDF" w:rsidRDefault="00207BDF" w:rsidP="00207BDF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4946278" cy="2309116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869" cy="231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F" w:rsidRDefault="00207BDF" w:rsidP="00207BDF">
      <w:pPr>
        <w:pStyle w:val="Prrafodelista"/>
      </w:pPr>
      <w:r>
        <w:tab/>
      </w:r>
      <w:r>
        <w:tab/>
      </w:r>
      <w:r w:rsidRPr="00207BDF">
        <w:rPr>
          <w:b/>
        </w:rPr>
        <w:t>Fig. 17</w:t>
      </w:r>
      <w:r>
        <w:t xml:space="preserve">. Nombre de la aplicación. </w:t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 xml:space="preserve">Se selecciona el proyecto del rol que se quiere ejecutar. Para este caso ejecutaremos el rol </w:t>
      </w:r>
      <w:r w:rsidRPr="00207BDF">
        <w:rPr>
          <w:b/>
        </w:rPr>
        <w:t>CL-JUMBO</w:t>
      </w:r>
      <w:r>
        <w:t>.</w:t>
      </w:r>
    </w:p>
    <w:p w:rsidR="00207BDF" w:rsidRDefault="00207BDF" w:rsidP="00207BDF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4658264" cy="2699975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38" cy="27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>En Arguments ingresar los siguientes campos:</w:t>
      </w:r>
    </w:p>
    <w:p w:rsidR="00207BDF" w:rsidRDefault="00207BDF" w:rsidP="00207BDF">
      <w:pPr>
        <w:pStyle w:val="Prrafodelista"/>
        <w:numPr>
          <w:ilvl w:val="1"/>
          <w:numId w:val="16"/>
        </w:numPr>
      </w:pPr>
      <w:r>
        <w:t>VM Arguments</w:t>
      </w:r>
    </w:p>
    <w:p w:rsidR="00207BDF" w:rsidRDefault="00207BDF" w:rsidP="00207BDF">
      <w:pPr>
        <w:pStyle w:val="Prrafodelista"/>
        <w:numPr>
          <w:ilvl w:val="2"/>
          <w:numId w:val="16"/>
        </w:numPr>
      </w:pPr>
      <w:r>
        <w:t>-Djava.library.path=. -Duser.country=CL -Duser.language=es</w:t>
      </w:r>
    </w:p>
    <w:p w:rsidR="00207BDF" w:rsidRDefault="00207BDF" w:rsidP="00207BDF">
      <w:pPr>
        <w:pStyle w:val="Prrafodelista"/>
        <w:numPr>
          <w:ilvl w:val="1"/>
          <w:numId w:val="16"/>
        </w:numPr>
      </w:pPr>
      <w:r>
        <w:t>En Working directory, other</w:t>
      </w:r>
    </w:p>
    <w:p w:rsidR="00207BDF" w:rsidRDefault="00207BDF" w:rsidP="00207BDF">
      <w:pPr>
        <w:pStyle w:val="Prrafodelista"/>
        <w:numPr>
          <w:ilvl w:val="2"/>
          <w:numId w:val="16"/>
        </w:numPr>
      </w:pPr>
      <w:r>
        <w:t>C:\NCR\caja\testing-cencosud-chile-jumbo</w:t>
      </w:r>
      <w:r>
        <w:tab/>
      </w:r>
      <w:r>
        <w:tab/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>Asegurarse de que el JRE sea el 1.6.</w:t>
      </w:r>
    </w:p>
    <w:p w:rsidR="00207BDF" w:rsidRDefault="00207BDF" w:rsidP="00207BDF">
      <w:pPr>
        <w:pStyle w:val="Prrafodelista"/>
        <w:numPr>
          <w:ilvl w:val="0"/>
          <w:numId w:val="16"/>
        </w:numPr>
      </w:pPr>
      <w:r>
        <w:t>En Classpath se deben agregar las dependencias de otros proyectos, seleccionar “User Entries” y luego “Add Project”.</w:t>
      </w:r>
    </w:p>
    <w:p w:rsidR="00207BDF" w:rsidRDefault="00207BDF" w:rsidP="00207BDF">
      <w:pPr>
        <w:pStyle w:val="Prrafodelista"/>
        <w:numPr>
          <w:ilvl w:val="1"/>
          <w:numId w:val="16"/>
        </w:numPr>
      </w:pPr>
      <w:r>
        <w:t>Agregar los proyectos dependencias:</w:t>
      </w:r>
    </w:p>
    <w:p w:rsidR="00207BDF" w:rsidRDefault="00207BDF" w:rsidP="00207BDF">
      <w:pPr>
        <w:pStyle w:val="Prrafodelista"/>
        <w:numPr>
          <w:ilvl w:val="2"/>
          <w:numId w:val="16"/>
        </w:numPr>
      </w:pPr>
      <w:r>
        <w:t>cenco-ars-base</w:t>
      </w:r>
    </w:p>
    <w:p w:rsidR="00207BDF" w:rsidRDefault="00207BDF" w:rsidP="00207BDF">
      <w:pPr>
        <w:pStyle w:val="Prrafodelista"/>
        <w:numPr>
          <w:ilvl w:val="2"/>
          <w:numId w:val="16"/>
        </w:numPr>
      </w:pPr>
      <w:r>
        <w:t>cenco-ars-cl</w:t>
      </w:r>
    </w:p>
    <w:p w:rsidR="00207BDF" w:rsidRDefault="00207BDF" w:rsidP="00207BDF">
      <w:pPr>
        <w:pStyle w:val="Prrafodelista"/>
        <w:numPr>
          <w:ilvl w:val="2"/>
          <w:numId w:val="16"/>
        </w:numPr>
      </w:pPr>
      <w:r>
        <w:t>cenco-ars-jumbo</w:t>
      </w:r>
    </w:p>
    <w:p w:rsidR="006A5234" w:rsidRDefault="006A5234" w:rsidP="006A5234">
      <w:pPr>
        <w:pStyle w:val="Prrafodelista"/>
        <w:ind w:left="2160"/>
      </w:pPr>
      <w:r>
        <w:rPr>
          <w:noProof/>
          <w:lang w:eastAsia="es-ES"/>
        </w:rPr>
        <w:drawing>
          <wp:inline distT="0" distB="0" distL="0" distR="0" wp14:anchorId="58BC4B5C" wp14:editId="4AA3FDAF">
            <wp:extent cx="2182483" cy="2863122"/>
            <wp:effectExtent l="0" t="0" r="889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61" cy="287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4" w:rsidRDefault="006A5234" w:rsidP="006A5234">
      <w:pPr>
        <w:pStyle w:val="Prrafodelista"/>
        <w:numPr>
          <w:ilvl w:val="0"/>
          <w:numId w:val="16"/>
        </w:numPr>
      </w:pPr>
      <w:r>
        <w:t>Subir las dependencias de proyectos al principio.</w:t>
      </w:r>
    </w:p>
    <w:p w:rsidR="006A5234" w:rsidRDefault="006A5234" w:rsidP="006A5234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4666890" cy="2177589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456" cy="21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4" w:rsidRDefault="006A5234" w:rsidP="006A5234">
      <w:pPr>
        <w:pStyle w:val="Prrafodelista"/>
        <w:numPr>
          <w:ilvl w:val="0"/>
          <w:numId w:val="16"/>
        </w:numPr>
      </w:pPr>
      <w:r>
        <w:t>Debe quedar de la siguiente manera.</w:t>
      </w:r>
    </w:p>
    <w:p w:rsidR="006A5234" w:rsidRDefault="006A5234" w:rsidP="006A5234">
      <w:pPr>
        <w:pStyle w:val="Prrafodelista"/>
      </w:pPr>
      <w:r>
        <w:rPr>
          <w:noProof/>
          <w:lang w:eastAsia="es-ES"/>
        </w:rPr>
        <w:drawing>
          <wp:inline distT="0" distB="0" distL="0" distR="0" wp14:anchorId="64ADAFF1" wp14:editId="764397A6">
            <wp:extent cx="4770408" cy="2224769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94" cy="22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4" w:rsidRDefault="006A5234" w:rsidP="006A5234">
      <w:pPr>
        <w:pStyle w:val="Prrafodelista"/>
      </w:pPr>
    </w:p>
    <w:p w:rsidR="006A5234" w:rsidRDefault="006A5234" w:rsidP="006A5234">
      <w:pPr>
        <w:pStyle w:val="Prrafodelista"/>
        <w:numPr>
          <w:ilvl w:val="0"/>
          <w:numId w:val="16"/>
        </w:numPr>
      </w:pPr>
      <w:r>
        <w:t>Guardar todo y ejecutar.</w:t>
      </w:r>
    </w:p>
    <w:p w:rsidR="006A5234" w:rsidRDefault="006A5234" w:rsidP="006A5234">
      <w:pPr>
        <w:ind w:left="360"/>
        <w:jc w:val="center"/>
      </w:pPr>
      <w:r>
        <w:rPr>
          <w:noProof/>
          <w:lang w:eastAsia="es-ES"/>
        </w:rPr>
        <w:drawing>
          <wp:inline distT="0" distB="0" distL="0" distR="0">
            <wp:extent cx="3364301" cy="2311746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877" cy="23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4" w:rsidRDefault="006A5234" w:rsidP="006A5234">
      <w:pPr>
        <w:ind w:left="360"/>
        <w:jc w:val="center"/>
      </w:pPr>
    </w:p>
    <w:p w:rsidR="006A5234" w:rsidRPr="00E03E8F" w:rsidRDefault="006A5234" w:rsidP="006A5234">
      <w:pPr>
        <w:ind w:left="360"/>
        <w:jc w:val="both"/>
      </w:pPr>
      <w:r w:rsidRPr="006A5234">
        <w:rPr>
          <w:b/>
        </w:rPr>
        <w:t>IMPORTANTE</w:t>
      </w:r>
      <w:r>
        <w:t>: Tener en consideración que todos los archivos de configuración (XML, DAT, etc) serán leídos desde “C:\NCR\caja\testing-cencosud-chile-jumbo”. Por ende si estos son modificados, se debe reinstalar la caja.</w:t>
      </w:r>
    </w:p>
    <w:sectPr w:rsidR="006A5234" w:rsidRPr="00E03E8F" w:rsidSect="000346A0">
      <w:headerReference w:type="default" r:id="rId64"/>
      <w:footerReference w:type="default" r:id="rId6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275D" w:rsidRDefault="008A275D" w:rsidP="008A275D">
      <w:pPr>
        <w:spacing w:after="0" w:line="240" w:lineRule="auto"/>
      </w:pPr>
      <w:r>
        <w:separator/>
      </w:r>
    </w:p>
  </w:endnote>
  <w:endnote w:type="continuationSeparator" w:id="0">
    <w:p w:rsidR="008A275D" w:rsidRDefault="008A275D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10408C" w:rsidTr="0010408C">
      <w:tc>
        <w:tcPr>
          <w:tcW w:w="1667" w:type="pct"/>
          <w:shd w:val="clear" w:color="auto" w:fill="E20617"/>
          <w:vAlign w:val="center"/>
        </w:tcPr>
        <w:p w:rsidR="0010408C" w:rsidRDefault="0034439B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0408C" w:rsidRPr="0010408C">
                <w:rPr>
                  <w:caps/>
                  <w:color w:val="FFFFFF" w:themeColor="background1"/>
                  <w:sz w:val="16"/>
                  <w:szCs w:val="16"/>
                  <w:lang w:val="es-419"/>
                </w:rPr>
                <w:t>Instalación ambiente POS JUMBO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10408C" w:rsidRDefault="0010408C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34439B">
            <w:rPr>
              <w:caps/>
              <w:noProof/>
              <w:color w:val="FFFFFF" w:themeColor="background1"/>
              <w:sz w:val="18"/>
              <w:szCs w:val="18"/>
            </w:rPr>
            <w:t>4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10408C" w:rsidRDefault="0010408C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419"/>
                </w:rPr>
                <w:t>RETAIL FINANCIERO</w:t>
              </w:r>
            </w:p>
          </w:sdtContent>
        </w:sdt>
      </w:tc>
    </w:tr>
  </w:tbl>
  <w:p w:rsidR="008A275D" w:rsidRDefault="008A275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275D" w:rsidRDefault="008A275D" w:rsidP="008A275D">
      <w:pPr>
        <w:spacing w:after="0" w:line="240" w:lineRule="auto"/>
      </w:pPr>
      <w:r>
        <w:separator/>
      </w:r>
    </w:p>
  </w:footnote>
  <w:footnote w:type="continuationSeparator" w:id="0">
    <w:p w:rsidR="008A275D" w:rsidRDefault="008A275D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275D" w:rsidRDefault="008A275D" w:rsidP="008A275D">
    <w:pPr>
      <w:pStyle w:val="Encabezado"/>
      <w:jc w:val="right"/>
    </w:pPr>
    <w:r>
      <w:rPr>
        <w:noProof/>
        <w:lang w:eastAsia="es-ES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4"/>
  </w:num>
  <w:num w:numId="6">
    <w:abstractNumId w:val="13"/>
  </w:num>
  <w:num w:numId="7">
    <w:abstractNumId w:val="0"/>
  </w:num>
  <w:num w:numId="8">
    <w:abstractNumId w:val="10"/>
  </w:num>
  <w:num w:numId="9">
    <w:abstractNumId w:val="5"/>
  </w:num>
  <w:num w:numId="10">
    <w:abstractNumId w:val="9"/>
  </w:num>
  <w:num w:numId="11">
    <w:abstractNumId w:val="6"/>
  </w:num>
  <w:num w:numId="12">
    <w:abstractNumId w:val="3"/>
  </w:num>
  <w:num w:numId="13">
    <w:abstractNumId w:val="1"/>
  </w:num>
  <w:num w:numId="14">
    <w:abstractNumId w:val="12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E60C6"/>
    <w:rsid w:val="0010408C"/>
    <w:rsid w:val="001F46EE"/>
    <w:rsid w:val="00207BDF"/>
    <w:rsid w:val="00226C63"/>
    <w:rsid w:val="002752A3"/>
    <w:rsid w:val="00276707"/>
    <w:rsid w:val="002C4DC3"/>
    <w:rsid w:val="00344215"/>
    <w:rsid w:val="0034439B"/>
    <w:rsid w:val="00426EE9"/>
    <w:rsid w:val="00447DBD"/>
    <w:rsid w:val="00493E81"/>
    <w:rsid w:val="00553385"/>
    <w:rsid w:val="005603A0"/>
    <w:rsid w:val="00566263"/>
    <w:rsid w:val="00625564"/>
    <w:rsid w:val="006A17A2"/>
    <w:rsid w:val="006A5234"/>
    <w:rsid w:val="006C29B1"/>
    <w:rsid w:val="00803006"/>
    <w:rsid w:val="00813742"/>
    <w:rsid w:val="0081512C"/>
    <w:rsid w:val="008643AC"/>
    <w:rsid w:val="008A1DC7"/>
    <w:rsid w:val="008A275D"/>
    <w:rsid w:val="008C48BF"/>
    <w:rsid w:val="009064F1"/>
    <w:rsid w:val="00961F24"/>
    <w:rsid w:val="009904D8"/>
    <w:rsid w:val="009A108E"/>
    <w:rsid w:val="009D270A"/>
    <w:rsid w:val="009E3128"/>
    <w:rsid w:val="009E67F2"/>
    <w:rsid w:val="00A400DB"/>
    <w:rsid w:val="00B05D65"/>
    <w:rsid w:val="00B06563"/>
    <w:rsid w:val="00B81023"/>
    <w:rsid w:val="00B93ECE"/>
    <w:rsid w:val="00C319B3"/>
    <w:rsid w:val="00C83320"/>
    <w:rsid w:val="00CA396D"/>
    <w:rsid w:val="00D12681"/>
    <w:rsid w:val="00D744B1"/>
    <w:rsid w:val="00DA0A73"/>
    <w:rsid w:val="00DB315C"/>
    <w:rsid w:val="00E0003D"/>
    <w:rsid w:val="00E03E8F"/>
    <w:rsid w:val="00E81F07"/>
    <w:rsid w:val="00E86B50"/>
    <w:rsid w:val="00E945D8"/>
    <w:rsid w:val="00F4561C"/>
    <w:rsid w:val="00FC1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git-scm.com/download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hyperlink" Target="https://www.eclipse.org/downloads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://gitlab.cencosud.corp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-scm.com/downloads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radle.org/releases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gradle.org/gradle-download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BF4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Documento que permite configurar el ambiente de desarrollo para ejecutar el POS JUMBO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4F3370-BA97-40A9-98FE-D4FCEE4F2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23</Pages>
  <Words>1543</Words>
  <Characters>8487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ambiente POS JUMBO</vt:lpstr>
    </vt:vector>
  </TitlesOfParts>
  <Company/>
  <LinksUpToDate>false</LinksUpToDate>
  <CharactersWithSpaces>10010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ambiente POS JUMBO</dc:title>
  <dc:subject>Octubre 2018</dc:subject>
  <dc:creator>RETAIL FINANCIERO</dc:creator>
  <cp:keywords/>
  <dc:description/>
  <cp:lastModifiedBy>Luis Barrera</cp:lastModifiedBy>
  <cp:revision>49</cp:revision>
  <cp:lastPrinted>2018-10-16T20:32:00Z</cp:lastPrinted>
  <dcterms:created xsi:type="dcterms:W3CDTF">2018-10-16T13:58:00Z</dcterms:created>
  <dcterms:modified xsi:type="dcterms:W3CDTF">2018-10-16T20:33:00Z</dcterms:modified>
</cp:coreProperties>
</file>